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265" w:rsidRDefault="00F40265" w:rsidP="00F40265">
      <w:pPr>
        <w:widowControl w:val="0"/>
        <w:jc w:val="center"/>
        <w:rPr>
          <w:b/>
          <w:bCs/>
          <w:color w:val="000000"/>
          <w:spacing w:val="-6"/>
        </w:rPr>
      </w:pPr>
    </w:p>
    <w:p w:rsidR="00F40265" w:rsidRDefault="00F40265" w:rsidP="00CA6D3B">
      <w:pPr>
        <w:widowControl w:val="0"/>
        <w:rPr>
          <w:b/>
          <w:bCs/>
          <w:color w:val="000000"/>
          <w:spacing w:val="-6"/>
        </w:rPr>
      </w:pPr>
      <w:bookmarkStart w:id="0" w:name="_GoBack"/>
      <w:bookmarkEnd w:id="0"/>
    </w:p>
    <w:p w:rsidR="007C7762" w:rsidRDefault="007C7762" w:rsidP="00F40265">
      <w:pPr>
        <w:widowControl w:val="0"/>
        <w:jc w:val="center"/>
        <w:rPr>
          <w:b/>
          <w:bCs/>
          <w:color w:val="000000"/>
          <w:spacing w:val="-6"/>
        </w:rPr>
      </w:pPr>
    </w:p>
    <w:p w:rsidR="007C7762" w:rsidRDefault="007C7762" w:rsidP="00F40265">
      <w:pPr>
        <w:widowControl w:val="0"/>
        <w:jc w:val="center"/>
        <w:rPr>
          <w:b/>
          <w:bCs/>
          <w:color w:val="000000"/>
          <w:spacing w:val="-6"/>
        </w:rPr>
      </w:pPr>
    </w:p>
    <w:p w:rsidR="00CA6D3B" w:rsidRPr="00CA6D3B" w:rsidRDefault="00CA6D3B" w:rsidP="00CA6D3B">
      <w:pPr>
        <w:spacing w:after="200" w:line="276" w:lineRule="auto"/>
        <w:ind w:left="708"/>
        <w:jc w:val="center"/>
        <w:rPr>
          <w:b/>
          <w:sz w:val="28"/>
          <w:szCs w:val="28"/>
          <w:lang w:eastAsia="en-US"/>
        </w:rPr>
      </w:pPr>
      <w:r w:rsidRPr="00CA6D3B">
        <w:rPr>
          <w:b/>
          <w:sz w:val="28"/>
          <w:szCs w:val="28"/>
          <w:lang w:eastAsia="en-US"/>
        </w:rPr>
        <w:t xml:space="preserve">Муниципальное бюджетное общеобразовательное учреждение Средняя  общеобразовательная школа села </w:t>
      </w:r>
      <w:proofErr w:type="spellStart"/>
      <w:r w:rsidRPr="00CA6D3B">
        <w:rPr>
          <w:b/>
          <w:sz w:val="28"/>
          <w:szCs w:val="28"/>
          <w:lang w:eastAsia="en-US"/>
        </w:rPr>
        <w:t>Суслово</w:t>
      </w:r>
      <w:proofErr w:type="spellEnd"/>
      <w:r w:rsidRPr="00CA6D3B">
        <w:rPr>
          <w:b/>
          <w:sz w:val="28"/>
          <w:szCs w:val="28"/>
          <w:lang w:eastAsia="en-US"/>
        </w:rPr>
        <w:t xml:space="preserve"> муниципального района </w:t>
      </w:r>
      <w:proofErr w:type="spellStart"/>
      <w:r w:rsidRPr="00CA6D3B">
        <w:rPr>
          <w:b/>
          <w:sz w:val="28"/>
          <w:szCs w:val="28"/>
          <w:lang w:eastAsia="en-US"/>
        </w:rPr>
        <w:t>Бирский</w:t>
      </w:r>
      <w:proofErr w:type="spellEnd"/>
      <w:r w:rsidRPr="00CA6D3B">
        <w:rPr>
          <w:b/>
          <w:sz w:val="28"/>
          <w:szCs w:val="28"/>
          <w:lang w:eastAsia="en-US"/>
        </w:rPr>
        <w:t xml:space="preserve"> район Республики Башкортостан</w:t>
      </w:r>
    </w:p>
    <w:p w:rsidR="00CA6D3B" w:rsidRPr="00CA6D3B" w:rsidRDefault="00CA6D3B" w:rsidP="00CA6D3B">
      <w:pPr>
        <w:spacing w:after="200" w:line="276" w:lineRule="auto"/>
        <w:ind w:left="708"/>
        <w:jc w:val="center"/>
        <w:rPr>
          <w:b/>
          <w:sz w:val="28"/>
          <w:szCs w:val="28"/>
          <w:lang w:eastAsia="en-US"/>
        </w:rPr>
      </w:pPr>
    </w:p>
    <w:tbl>
      <w:tblPr>
        <w:tblW w:w="14783" w:type="dxa"/>
        <w:tblInd w:w="392" w:type="dxa"/>
        <w:tblLook w:val="01E0" w:firstRow="1" w:lastRow="1" w:firstColumn="1" w:lastColumn="1" w:noHBand="0" w:noVBand="0"/>
      </w:tblPr>
      <w:tblGrid>
        <w:gridCol w:w="5528"/>
        <w:gridCol w:w="3811"/>
        <w:gridCol w:w="5444"/>
      </w:tblGrid>
      <w:tr w:rsidR="00CA6D3B" w:rsidRPr="00CA6D3B" w:rsidTr="00464DC0">
        <w:trPr>
          <w:trHeight w:val="2913"/>
        </w:trPr>
        <w:tc>
          <w:tcPr>
            <w:tcW w:w="5528" w:type="dxa"/>
            <w:shd w:val="clear" w:color="auto" w:fill="auto"/>
          </w:tcPr>
          <w:p w:rsidR="00CA6D3B" w:rsidRPr="00CA6D3B" w:rsidRDefault="00CA6D3B" w:rsidP="00CA6D3B">
            <w:pPr>
              <w:rPr>
                <w:sz w:val="28"/>
                <w:szCs w:val="28"/>
                <w:lang w:eastAsia="en-US"/>
              </w:rPr>
            </w:pPr>
            <w:r w:rsidRPr="00CA6D3B">
              <w:rPr>
                <w:sz w:val="28"/>
                <w:szCs w:val="28"/>
                <w:lang w:eastAsia="en-US"/>
              </w:rPr>
              <w:t>РАССМОТРЕНО</w:t>
            </w:r>
          </w:p>
          <w:p w:rsidR="00CA6D3B" w:rsidRPr="00CA6D3B" w:rsidRDefault="00CA6D3B" w:rsidP="00CA6D3B">
            <w:pPr>
              <w:rPr>
                <w:sz w:val="28"/>
                <w:szCs w:val="28"/>
                <w:lang w:eastAsia="en-US"/>
              </w:rPr>
            </w:pPr>
            <w:r w:rsidRPr="00CA6D3B">
              <w:rPr>
                <w:sz w:val="28"/>
                <w:szCs w:val="28"/>
                <w:lang w:eastAsia="en-US"/>
              </w:rPr>
              <w:t>на заседании ШМО учителей  естественно-математического цикла МБОУ СОШ</w:t>
            </w:r>
          </w:p>
          <w:p w:rsidR="00CA6D3B" w:rsidRPr="00CA6D3B" w:rsidRDefault="00CA6D3B" w:rsidP="00CA6D3B">
            <w:pPr>
              <w:rPr>
                <w:sz w:val="28"/>
                <w:szCs w:val="28"/>
                <w:lang w:eastAsia="en-US"/>
              </w:rPr>
            </w:pPr>
            <w:r w:rsidRPr="00CA6D3B">
              <w:rPr>
                <w:sz w:val="28"/>
                <w:szCs w:val="28"/>
                <w:lang w:eastAsia="en-US"/>
              </w:rPr>
              <w:t xml:space="preserve"> с. </w:t>
            </w:r>
            <w:proofErr w:type="spellStart"/>
            <w:r w:rsidRPr="00CA6D3B">
              <w:rPr>
                <w:sz w:val="28"/>
                <w:szCs w:val="28"/>
                <w:lang w:eastAsia="en-US"/>
              </w:rPr>
              <w:t>Суслово</w:t>
            </w:r>
            <w:proofErr w:type="spellEnd"/>
          </w:p>
          <w:p w:rsidR="00CA6D3B" w:rsidRPr="00CA6D3B" w:rsidRDefault="00CA6D3B" w:rsidP="00CA6D3B">
            <w:pPr>
              <w:spacing w:after="200"/>
              <w:rPr>
                <w:sz w:val="28"/>
                <w:szCs w:val="28"/>
                <w:lang w:eastAsia="en-US"/>
              </w:rPr>
            </w:pPr>
            <w:r w:rsidRPr="00CA6D3B">
              <w:rPr>
                <w:sz w:val="28"/>
                <w:szCs w:val="28"/>
                <w:lang w:eastAsia="en-US"/>
              </w:rPr>
              <w:t xml:space="preserve">Руководитель ________/  Л. Я. </w:t>
            </w:r>
            <w:proofErr w:type="spellStart"/>
            <w:r w:rsidRPr="00CA6D3B">
              <w:rPr>
                <w:sz w:val="28"/>
                <w:szCs w:val="28"/>
                <w:lang w:eastAsia="en-US"/>
              </w:rPr>
              <w:t>Сайниева</w:t>
            </w:r>
            <w:proofErr w:type="spellEnd"/>
            <w:r w:rsidRPr="00CA6D3B">
              <w:rPr>
                <w:sz w:val="28"/>
                <w:szCs w:val="28"/>
                <w:lang w:eastAsia="en-US"/>
              </w:rPr>
              <w:t>/ Протокол № 1 от«28» августа 2020 года</w:t>
            </w:r>
          </w:p>
          <w:p w:rsidR="00CA6D3B" w:rsidRPr="00CA6D3B" w:rsidRDefault="00CA6D3B" w:rsidP="00CA6D3B">
            <w:pPr>
              <w:spacing w:after="20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11" w:type="dxa"/>
            <w:shd w:val="clear" w:color="auto" w:fill="auto"/>
          </w:tcPr>
          <w:p w:rsidR="00CA6D3B" w:rsidRPr="00CA6D3B" w:rsidRDefault="00CA6D3B" w:rsidP="00CA6D3B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 w:rsidRPr="00CA6D3B">
              <w:rPr>
                <w:sz w:val="28"/>
                <w:szCs w:val="28"/>
                <w:lang w:eastAsia="en-US"/>
              </w:rPr>
              <w:t>СОГЛАСОВАНО</w:t>
            </w:r>
          </w:p>
          <w:p w:rsidR="00CA6D3B" w:rsidRPr="00CA6D3B" w:rsidRDefault="00CA6D3B" w:rsidP="00CA6D3B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 w:rsidRPr="00CA6D3B">
              <w:rPr>
                <w:sz w:val="28"/>
                <w:szCs w:val="28"/>
                <w:lang w:eastAsia="en-US"/>
              </w:rPr>
              <w:t>Заместитель директора по УВР</w:t>
            </w:r>
          </w:p>
          <w:p w:rsidR="00CA6D3B" w:rsidRPr="00CA6D3B" w:rsidRDefault="00CA6D3B" w:rsidP="00CA6D3B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 w:rsidRPr="00CA6D3B">
              <w:rPr>
                <w:sz w:val="28"/>
                <w:szCs w:val="28"/>
                <w:lang w:eastAsia="en-US"/>
              </w:rPr>
              <w:t>________ / О. С. Алексеева/</w:t>
            </w:r>
          </w:p>
          <w:p w:rsidR="00CA6D3B" w:rsidRPr="00CA6D3B" w:rsidRDefault="00CA6D3B" w:rsidP="00CA6D3B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44" w:type="dxa"/>
            <w:shd w:val="clear" w:color="auto" w:fill="auto"/>
          </w:tcPr>
          <w:p w:rsidR="00CA6D3B" w:rsidRPr="00CA6D3B" w:rsidRDefault="00CA6D3B" w:rsidP="00CA6D3B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 w:rsidRPr="00CA6D3B">
              <w:rPr>
                <w:sz w:val="28"/>
                <w:szCs w:val="28"/>
                <w:lang w:eastAsia="en-US"/>
              </w:rPr>
              <w:t>УТВЕРЖДАЮ</w:t>
            </w:r>
          </w:p>
          <w:p w:rsidR="00CA6D3B" w:rsidRPr="00CA6D3B" w:rsidRDefault="00CA6D3B" w:rsidP="00CA6D3B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 w:rsidRPr="00CA6D3B">
              <w:rPr>
                <w:sz w:val="28"/>
                <w:szCs w:val="28"/>
                <w:lang w:eastAsia="en-US"/>
              </w:rPr>
              <w:t xml:space="preserve">Директор МБОУ СОШ с. </w:t>
            </w:r>
            <w:proofErr w:type="spellStart"/>
            <w:r w:rsidRPr="00CA6D3B">
              <w:rPr>
                <w:sz w:val="28"/>
                <w:szCs w:val="28"/>
                <w:lang w:eastAsia="en-US"/>
              </w:rPr>
              <w:t>Суслово</w:t>
            </w:r>
            <w:proofErr w:type="spellEnd"/>
            <w:r w:rsidRPr="00CA6D3B">
              <w:rPr>
                <w:sz w:val="28"/>
                <w:szCs w:val="28"/>
                <w:lang w:eastAsia="en-US"/>
              </w:rPr>
              <w:t xml:space="preserve">                                  ______________ / Н. Б Егоров./</w:t>
            </w:r>
          </w:p>
          <w:p w:rsidR="00CA6D3B" w:rsidRPr="00CA6D3B" w:rsidRDefault="00CA6D3B" w:rsidP="00CA6D3B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 w:rsidRPr="00CA6D3B">
              <w:rPr>
                <w:sz w:val="28"/>
                <w:szCs w:val="28"/>
                <w:lang w:eastAsia="en-US"/>
              </w:rPr>
              <w:t>Приказ № 72-К от «31» августа  2020 г.</w:t>
            </w:r>
          </w:p>
          <w:p w:rsidR="00CA6D3B" w:rsidRPr="00CA6D3B" w:rsidRDefault="00CA6D3B" w:rsidP="00CA6D3B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A6D3B" w:rsidRPr="00CA6D3B" w:rsidTr="00464DC0">
        <w:trPr>
          <w:trHeight w:val="2454"/>
        </w:trPr>
        <w:tc>
          <w:tcPr>
            <w:tcW w:w="14783" w:type="dxa"/>
            <w:gridSpan w:val="3"/>
            <w:shd w:val="clear" w:color="auto" w:fill="auto"/>
          </w:tcPr>
          <w:p w:rsidR="00CA6D3B" w:rsidRPr="00CA6D3B" w:rsidRDefault="00CA6D3B" w:rsidP="00CA6D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CA6D3B" w:rsidRPr="00CA6D3B" w:rsidRDefault="00CA6D3B" w:rsidP="00CA6D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CA6D3B" w:rsidRPr="00CA6D3B" w:rsidRDefault="00CA6D3B" w:rsidP="00CA6D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A6D3B">
              <w:rPr>
                <w:sz w:val="28"/>
                <w:szCs w:val="28"/>
                <w:lang w:eastAsia="en-US"/>
              </w:rPr>
              <w:t xml:space="preserve"> РАБОЧАЯ ПРОГРАММА</w:t>
            </w:r>
          </w:p>
          <w:p w:rsidR="00CA6D3B" w:rsidRPr="00CA6D3B" w:rsidRDefault="00CA6D3B" w:rsidP="00CA6D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A6D3B">
              <w:rPr>
                <w:sz w:val="28"/>
                <w:szCs w:val="28"/>
                <w:lang w:eastAsia="en-US"/>
              </w:rPr>
              <w:t>по предмету</w:t>
            </w:r>
            <w:r w:rsidRPr="00CA6D3B">
              <w:rPr>
                <w:b/>
                <w:sz w:val="28"/>
                <w:szCs w:val="28"/>
                <w:lang w:eastAsia="en-US"/>
              </w:rPr>
              <w:t xml:space="preserve"> «Физика» </w:t>
            </w:r>
          </w:p>
          <w:p w:rsidR="00CA6D3B" w:rsidRPr="00CA6D3B" w:rsidRDefault="00CA6D3B" w:rsidP="00CA6D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A6D3B">
              <w:rPr>
                <w:sz w:val="28"/>
                <w:szCs w:val="28"/>
                <w:lang w:eastAsia="en-US"/>
              </w:rPr>
              <w:t xml:space="preserve">  </w:t>
            </w:r>
            <w:r w:rsidRPr="00CA6D3B">
              <w:rPr>
                <w:b/>
                <w:sz w:val="28"/>
                <w:szCs w:val="28"/>
                <w:lang w:eastAsia="en-US"/>
              </w:rPr>
              <w:t xml:space="preserve">  </w:t>
            </w:r>
            <w:r w:rsidRPr="00CA6D3B">
              <w:rPr>
                <w:sz w:val="28"/>
                <w:szCs w:val="28"/>
                <w:lang w:eastAsia="en-US"/>
              </w:rPr>
              <w:t xml:space="preserve">для  </w:t>
            </w:r>
            <w:r w:rsidRPr="00CA6D3B">
              <w:rPr>
                <w:b/>
                <w:sz w:val="28"/>
                <w:szCs w:val="28"/>
                <w:lang w:eastAsia="en-US"/>
              </w:rPr>
              <w:t>10</w:t>
            </w:r>
            <w:r w:rsidRPr="00CA6D3B">
              <w:rPr>
                <w:sz w:val="28"/>
                <w:szCs w:val="28"/>
                <w:lang w:eastAsia="en-US"/>
              </w:rPr>
              <w:t xml:space="preserve"> класса</w:t>
            </w:r>
          </w:p>
          <w:p w:rsidR="00CA6D3B" w:rsidRPr="00CA6D3B" w:rsidRDefault="00CA6D3B" w:rsidP="00CA6D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A6D3B">
              <w:rPr>
                <w:sz w:val="28"/>
                <w:szCs w:val="28"/>
                <w:lang w:eastAsia="en-US"/>
              </w:rPr>
              <w:t>на 2020-2021 учебный год</w:t>
            </w:r>
          </w:p>
          <w:p w:rsidR="00CA6D3B" w:rsidRPr="00CA6D3B" w:rsidRDefault="00CA6D3B" w:rsidP="00CA6D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A6D3B">
              <w:rPr>
                <w:sz w:val="28"/>
                <w:szCs w:val="28"/>
                <w:lang w:eastAsia="en-US"/>
              </w:rPr>
              <w:t>Составитель: учитель физики</w:t>
            </w:r>
          </w:p>
          <w:p w:rsidR="00CA6D3B" w:rsidRPr="00CA6D3B" w:rsidRDefault="00CA6D3B" w:rsidP="00CA6D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CA6D3B">
              <w:rPr>
                <w:sz w:val="28"/>
                <w:szCs w:val="28"/>
                <w:lang w:eastAsia="en-US"/>
              </w:rPr>
              <w:t>Сайниева</w:t>
            </w:r>
            <w:proofErr w:type="spellEnd"/>
            <w:r w:rsidRPr="00CA6D3B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A6D3B">
              <w:rPr>
                <w:sz w:val="28"/>
                <w:szCs w:val="28"/>
                <w:lang w:eastAsia="en-US"/>
              </w:rPr>
              <w:t>Ларисия</w:t>
            </w:r>
            <w:proofErr w:type="spellEnd"/>
            <w:r w:rsidRPr="00CA6D3B">
              <w:rPr>
                <w:sz w:val="28"/>
                <w:szCs w:val="28"/>
                <w:lang w:eastAsia="en-US"/>
              </w:rPr>
              <w:t xml:space="preserve"> Яковлевна</w:t>
            </w:r>
          </w:p>
        </w:tc>
      </w:tr>
    </w:tbl>
    <w:p w:rsidR="007C7762" w:rsidRDefault="007C7762" w:rsidP="00F40265">
      <w:pPr>
        <w:widowControl w:val="0"/>
        <w:jc w:val="center"/>
        <w:rPr>
          <w:b/>
          <w:bCs/>
          <w:color w:val="000000"/>
          <w:spacing w:val="-6"/>
        </w:rPr>
      </w:pPr>
    </w:p>
    <w:p w:rsidR="00CA6D3B" w:rsidRDefault="00CA6D3B" w:rsidP="00F40265">
      <w:pPr>
        <w:widowControl w:val="0"/>
        <w:jc w:val="center"/>
        <w:rPr>
          <w:b/>
          <w:bCs/>
          <w:color w:val="000000"/>
          <w:spacing w:val="-6"/>
        </w:rPr>
      </w:pPr>
    </w:p>
    <w:p w:rsidR="00CA6D3B" w:rsidRDefault="00CA6D3B" w:rsidP="00F40265">
      <w:pPr>
        <w:widowControl w:val="0"/>
        <w:jc w:val="center"/>
        <w:rPr>
          <w:b/>
          <w:bCs/>
          <w:color w:val="000000"/>
          <w:spacing w:val="-6"/>
        </w:rPr>
      </w:pPr>
    </w:p>
    <w:p w:rsidR="00CA6D3B" w:rsidRDefault="00CA6D3B" w:rsidP="00F40265">
      <w:pPr>
        <w:widowControl w:val="0"/>
        <w:jc w:val="center"/>
        <w:rPr>
          <w:b/>
          <w:bCs/>
          <w:color w:val="000000"/>
          <w:spacing w:val="-6"/>
        </w:rPr>
      </w:pPr>
    </w:p>
    <w:p w:rsidR="00CC74C8" w:rsidRDefault="00CC74C8" w:rsidP="00F40265">
      <w:pPr>
        <w:widowControl w:val="0"/>
        <w:jc w:val="center"/>
        <w:rPr>
          <w:b/>
          <w:bCs/>
          <w:color w:val="000000"/>
          <w:spacing w:val="-6"/>
        </w:rPr>
      </w:pPr>
    </w:p>
    <w:p w:rsidR="00CC74C8" w:rsidRDefault="00CC74C8" w:rsidP="00F40265">
      <w:pPr>
        <w:widowControl w:val="0"/>
        <w:jc w:val="center"/>
        <w:rPr>
          <w:b/>
          <w:bCs/>
          <w:color w:val="000000"/>
          <w:spacing w:val="-6"/>
        </w:rPr>
      </w:pPr>
    </w:p>
    <w:p w:rsidR="00CC74C8" w:rsidRDefault="00CC74C8" w:rsidP="00F40265">
      <w:pPr>
        <w:widowControl w:val="0"/>
        <w:jc w:val="center"/>
        <w:rPr>
          <w:b/>
          <w:bCs/>
          <w:color w:val="000000"/>
          <w:spacing w:val="-6"/>
        </w:rPr>
      </w:pPr>
    </w:p>
    <w:p w:rsidR="00266D3B" w:rsidRPr="00F40265" w:rsidRDefault="00266D3B" w:rsidP="00F40265">
      <w:pPr>
        <w:widowControl w:val="0"/>
        <w:rPr>
          <w:b/>
          <w:bCs/>
          <w:color w:val="000000"/>
          <w:spacing w:val="-6"/>
        </w:rPr>
      </w:pPr>
    </w:p>
    <w:p w:rsidR="00CC74C8" w:rsidRPr="00CC74C8" w:rsidRDefault="00CC74C8" w:rsidP="00CC74C8">
      <w:pPr>
        <w:ind w:left="426"/>
        <w:rPr>
          <w:bCs/>
        </w:rPr>
      </w:pPr>
      <w:r>
        <w:rPr>
          <w:b/>
          <w:bCs/>
          <w:color w:val="000000"/>
          <w:spacing w:val="-6"/>
        </w:rPr>
        <w:t xml:space="preserve">      </w:t>
      </w:r>
      <w:r w:rsidR="007C7762">
        <w:rPr>
          <w:b/>
          <w:bCs/>
          <w:color w:val="000000"/>
          <w:spacing w:val="-6"/>
        </w:rPr>
        <w:t xml:space="preserve">  </w:t>
      </w:r>
      <w:r w:rsidR="00266D3B" w:rsidRPr="00F40265">
        <w:t xml:space="preserve">Рабочая программа по физике составлена на основе </w:t>
      </w:r>
      <w:r w:rsidRPr="00CC74C8">
        <w:rPr>
          <w:bCs/>
        </w:rPr>
        <w:t xml:space="preserve">авторской программы Г.Я. Мякишева по физике для 10-11 классов общеобразовательных учреждений </w:t>
      </w:r>
      <w:r>
        <w:rPr>
          <w:bCs/>
        </w:rPr>
        <w:t xml:space="preserve"> </w:t>
      </w:r>
      <w:r w:rsidRPr="00CC74C8">
        <w:rPr>
          <w:bCs/>
        </w:rPr>
        <w:t xml:space="preserve">Г.Я. </w:t>
      </w:r>
      <w:proofErr w:type="spellStart"/>
      <w:r w:rsidRPr="00CC74C8">
        <w:rPr>
          <w:bCs/>
        </w:rPr>
        <w:t>Мякишев</w:t>
      </w:r>
      <w:proofErr w:type="spellEnd"/>
      <w:r w:rsidRPr="00CC74C8">
        <w:rPr>
          <w:bCs/>
        </w:rPr>
        <w:t xml:space="preserve">, Программы для общеобразовательных учреждений. Физика 10-11. М.: </w:t>
      </w:r>
      <w:r>
        <w:rPr>
          <w:bCs/>
        </w:rPr>
        <w:t xml:space="preserve"> </w:t>
      </w:r>
      <w:r w:rsidRPr="00CC74C8">
        <w:rPr>
          <w:bCs/>
        </w:rPr>
        <w:t xml:space="preserve">Просвещение, 2012. – 248 с. </w:t>
      </w:r>
    </w:p>
    <w:p w:rsidR="00266D3B" w:rsidRPr="00F40265" w:rsidRDefault="00266D3B" w:rsidP="00F40265">
      <w:pPr>
        <w:widowControl w:val="0"/>
      </w:pPr>
    </w:p>
    <w:p w:rsidR="0000401E" w:rsidRPr="00F40265" w:rsidRDefault="007C7762" w:rsidP="00F40265">
      <w:pPr>
        <w:shd w:val="clear" w:color="auto" w:fill="FFFFFF"/>
        <w:spacing w:before="5"/>
        <w:ind w:left="29"/>
      </w:pPr>
      <w:r>
        <w:t xml:space="preserve">         </w:t>
      </w:r>
      <w:r w:rsidR="00266D3B" w:rsidRPr="00F40265">
        <w:t>При реализации рабочей программы используется УМК</w:t>
      </w:r>
      <w:r w:rsidR="0000401E" w:rsidRPr="00F40265">
        <w:t>:</w:t>
      </w:r>
    </w:p>
    <w:p w:rsidR="00266D3B" w:rsidRPr="00F40265" w:rsidRDefault="00266D3B" w:rsidP="00F40265">
      <w:pPr>
        <w:shd w:val="clear" w:color="auto" w:fill="FFFFFF"/>
        <w:spacing w:before="5"/>
        <w:ind w:left="29"/>
      </w:pPr>
      <w:r w:rsidRPr="00F40265">
        <w:t xml:space="preserve"> </w:t>
      </w:r>
    </w:p>
    <w:p w:rsidR="0000401E" w:rsidRPr="00F40265" w:rsidRDefault="0000401E" w:rsidP="00CC74C8">
      <w:pPr>
        <w:widowControl w:val="0"/>
        <w:autoSpaceDE w:val="0"/>
        <w:autoSpaceDN w:val="0"/>
        <w:adjustRightInd w:val="0"/>
        <w:ind w:left="720"/>
      </w:pPr>
      <w:r w:rsidRPr="00F40265">
        <w:rPr>
          <w:b/>
          <w:bCs/>
        </w:rPr>
        <w:t xml:space="preserve">Учебник: </w:t>
      </w:r>
      <w:proofErr w:type="spellStart"/>
      <w:r w:rsidRPr="00F40265">
        <w:t>Мякишев</w:t>
      </w:r>
      <w:proofErr w:type="spellEnd"/>
      <w:r w:rsidRPr="00F40265">
        <w:t xml:space="preserve"> Г.Я., </w:t>
      </w:r>
      <w:proofErr w:type="spellStart"/>
      <w:r w:rsidRPr="00F40265">
        <w:t>Буховцев</w:t>
      </w:r>
      <w:proofErr w:type="spellEnd"/>
      <w:r w:rsidRPr="00F40265">
        <w:t xml:space="preserve"> </w:t>
      </w:r>
      <w:r w:rsidR="007C7762">
        <w:t xml:space="preserve">Б.Б., Сотский Н. </w:t>
      </w:r>
      <w:proofErr w:type="spellStart"/>
      <w:r w:rsidR="007C7762">
        <w:t>Н.Физика</w:t>
      </w:r>
      <w:proofErr w:type="spellEnd"/>
      <w:r w:rsidR="007C7762">
        <w:t>: Учебник д</w:t>
      </w:r>
      <w:r w:rsidRPr="00F40265">
        <w:t xml:space="preserve">ля 10 </w:t>
      </w:r>
      <w:proofErr w:type="spellStart"/>
      <w:r w:rsidRPr="00F40265">
        <w:t>кл</w:t>
      </w:r>
      <w:proofErr w:type="spellEnd"/>
      <w:r w:rsidRPr="00F40265">
        <w:t>. общеобразовательных учреждений. – М.: Просвещение, 2010.</w:t>
      </w:r>
    </w:p>
    <w:p w:rsidR="0000401E" w:rsidRPr="00F40265" w:rsidRDefault="00CC74C8" w:rsidP="00CC74C8">
      <w:pPr>
        <w:widowControl w:val="0"/>
        <w:autoSpaceDE w:val="0"/>
        <w:autoSpaceDN w:val="0"/>
        <w:adjustRightInd w:val="0"/>
        <w:ind w:left="553"/>
      </w:pPr>
      <w:r>
        <w:rPr>
          <w:b/>
          <w:bCs/>
        </w:rPr>
        <w:t xml:space="preserve"> </w:t>
      </w:r>
      <w:r w:rsidR="0000401E" w:rsidRPr="00F40265">
        <w:rPr>
          <w:b/>
          <w:bCs/>
        </w:rPr>
        <w:t xml:space="preserve">Сборники задач: </w:t>
      </w:r>
      <w:r w:rsidR="0000401E" w:rsidRPr="00F40265">
        <w:t xml:space="preserve">Физика. Задачник. 10-11 </w:t>
      </w:r>
      <w:proofErr w:type="spellStart"/>
      <w:r w:rsidR="0000401E" w:rsidRPr="00F40265">
        <w:t>к</w:t>
      </w:r>
      <w:r w:rsidR="007C7762">
        <w:t>л</w:t>
      </w:r>
      <w:proofErr w:type="spellEnd"/>
      <w:r w:rsidR="007C7762">
        <w:t>.: Пособие для общеобразовательных</w:t>
      </w:r>
      <w:r w:rsidR="0000401E" w:rsidRPr="00F40265">
        <w:t xml:space="preserve"> учреждений / </w:t>
      </w:r>
      <w:proofErr w:type="spellStart"/>
      <w:r w:rsidR="0000401E" w:rsidRPr="00F40265">
        <w:t>Рымкевич</w:t>
      </w:r>
      <w:proofErr w:type="spellEnd"/>
      <w:r w:rsidR="0000401E" w:rsidRPr="00F40265">
        <w:t xml:space="preserve"> А.П.–8-е изд., стереотип. – М.: Дрофа, 2008. – 192 с. </w:t>
      </w:r>
    </w:p>
    <w:p w:rsidR="00266D3B" w:rsidRPr="00F40265" w:rsidRDefault="00266D3B" w:rsidP="00F40265">
      <w:pPr>
        <w:shd w:val="clear" w:color="auto" w:fill="FFFFFF"/>
        <w:spacing w:before="5"/>
      </w:pPr>
    </w:p>
    <w:p w:rsidR="00266D3B" w:rsidRDefault="0000401E" w:rsidP="007C7762">
      <w:pPr>
        <w:rPr>
          <w:bCs/>
        </w:rPr>
      </w:pPr>
      <w:r w:rsidRPr="00F40265">
        <w:t xml:space="preserve"> </w:t>
      </w:r>
    </w:p>
    <w:p w:rsidR="007C7762" w:rsidRDefault="007C7762" w:rsidP="007C7762">
      <w:pPr>
        <w:rPr>
          <w:bCs/>
        </w:rPr>
      </w:pPr>
    </w:p>
    <w:p w:rsidR="007C7762" w:rsidRDefault="007C7762" w:rsidP="007C7762">
      <w:pPr>
        <w:rPr>
          <w:bCs/>
        </w:rPr>
      </w:pPr>
    </w:p>
    <w:p w:rsidR="007C7762" w:rsidRDefault="007C7762" w:rsidP="007C7762">
      <w:pPr>
        <w:rPr>
          <w:bCs/>
        </w:rPr>
      </w:pPr>
    </w:p>
    <w:p w:rsidR="007C7762" w:rsidRDefault="007C7762" w:rsidP="007C7762">
      <w:pPr>
        <w:rPr>
          <w:bCs/>
        </w:rPr>
      </w:pPr>
    </w:p>
    <w:p w:rsidR="007C7762" w:rsidRDefault="007C7762" w:rsidP="007C7762">
      <w:pPr>
        <w:rPr>
          <w:bCs/>
        </w:rPr>
      </w:pPr>
    </w:p>
    <w:p w:rsidR="007C7762" w:rsidRDefault="007C7762" w:rsidP="007C7762">
      <w:pPr>
        <w:rPr>
          <w:bCs/>
        </w:rPr>
      </w:pPr>
    </w:p>
    <w:p w:rsidR="007C7762" w:rsidRDefault="007C7762" w:rsidP="007C7762">
      <w:pPr>
        <w:rPr>
          <w:bCs/>
        </w:rPr>
      </w:pPr>
    </w:p>
    <w:p w:rsidR="007C7762" w:rsidRDefault="007C7762" w:rsidP="007C7762">
      <w:pPr>
        <w:rPr>
          <w:bCs/>
        </w:rPr>
      </w:pPr>
    </w:p>
    <w:p w:rsidR="007C7762" w:rsidRDefault="007C7762" w:rsidP="007C7762">
      <w:pPr>
        <w:rPr>
          <w:bCs/>
        </w:rPr>
      </w:pPr>
    </w:p>
    <w:p w:rsidR="007C7762" w:rsidRDefault="007C7762" w:rsidP="007C7762">
      <w:pPr>
        <w:rPr>
          <w:bCs/>
        </w:rPr>
      </w:pPr>
    </w:p>
    <w:p w:rsidR="007C7762" w:rsidRDefault="007C7762" w:rsidP="007C7762">
      <w:pPr>
        <w:rPr>
          <w:bCs/>
        </w:rPr>
      </w:pPr>
    </w:p>
    <w:p w:rsidR="007C7762" w:rsidRDefault="007C7762" w:rsidP="007C7762">
      <w:pPr>
        <w:rPr>
          <w:bCs/>
        </w:rPr>
      </w:pPr>
    </w:p>
    <w:p w:rsidR="007C7762" w:rsidRDefault="007C7762" w:rsidP="007C7762">
      <w:pPr>
        <w:rPr>
          <w:bCs/>
        </w:rPr>
      </w:pPr>
    </w:p>
    <w:p w:rsidR="007C7762" w:rsidRDefault="007C7762" w:rsidP="007C7762">
      <w:pPr>
        <w:rPr>
          <w:bCs/>
        </w:rPr>
      </w:pPr>
    </w:p>
    <w:p w:rsidR="007C7762" w:rsidRDefault="007C7762" w:rsidP="007C7762">
      <w:pPr>
        <w:rPr>
          <w:bCs/>
        </w:rPr>
      </w:pPr>
    </w:p>
    <w:p w:rsidR="007C7762" w:rsidRPr="00F40265" w:rsidRDefault="007C7762" w:rsidP="007C7762"/>
    <w:p w:rsidR="002D3E67" w:rsidRPr="002D3E67" w:rsidRDefault="002D3E67" w:rsidP="00F40265">
      <w:pPr>
        <w:rPr>
          <w:b/>
        </w:rPr>
      </w:pPr>
    </w:p>
    <w:p w:rsidR="00214FAA" w:rsidRPr="00F40265" w:rsidRDefault="00214FAA" w:rsidP="00F40265">
      <w:pPr>
        <w:rPr>
          <w:b/>
        </w:rPr>
      </w:pPr>
    </w:p>
    <w:p w:rsidR="00266D3B" w:rsidRPr="00F40265" w:rsidRDefault="002D3E67" w:rsidP="00F40265">
      <w:pPr>
        <w:jc w:val="center"/>
        <w:rPr>
          <w:b/>
        </w:rPr>
      </w:pPr>
      <w:r w:rsidRPr="002D3E67">
        <w:rPr>
          <w:b/>
        </w:rPr>
        <w:lastRenderedPageBreak/>
        <w:t>1.Планируемые результаты освоения учебного предмета «</w:t>
      </w:r>
      <w:r w:rsidRPr="00F40265">
        <w:rPr>
          <w:b/>
        </w:rPr>
        <w:t>Физика</w:t>
      </w:r>
      <w:r w:rsidRPr="002D3E67">
        <w:rPr>
          <w:b/>
        </w:rPr>
        <w:t>»</w:t>
      </w:r>
    </w:p>
    <w:p w:rsidR="00214FAA" w:rsidRPr="00F40265" w:rsidRDefault="00214FAA" w:rsidP="00F40265">
      <w:pPr>
        <w:rPr>
          <w:b/>
        </w:rPr>
      </w:pPr>
    </w:p>
    <w:p w:rsidR="00214FAA" w:rsidRPr="0048675E" w:rsidRDefault="00214FAA" w:rsidP="00F40265">
      <w:pPr>
        <w:widowControl w:val="0"/>
        <w:autoSpaceDE w:val="0"/>
        <w:autoSpaceDN w:val="0"/>
        <w:adjustRightInd w:val="0"/>
        <w:ind w:left="360" w:firstLine="348"/>
        <w:rPr>
          <w:rFonts w:eastAsia="Calibri"/>
          <w:color w:val="000000"/>
        </w:rPr>
      </w:pPr>
      <w:proofErr w:type="spellStart"/>
      <w:r w:rsidRPr="0048675E">
        <w:rPr>
          <w:rFonts w:eastAsia="Calibri"/>
          <w:b/>
          <w:bCs/>
          <w:color w:val="000000"/>
        </w:rPr>
        <w:t>Метапредметными</w:t>
      </w:r>
      <w:proofErr w:type="spellEnd"/>
      <w:r w:rsidRPr="0048675E">
        <w:rPr>
          <w:rFonts w:eastAsia="Calibri"/>
          <w:b/>
          <w:bCs/>
          <w:color w:val="000000"/>
        </w:rPr>
        <w:t xml:space="preserve"> результатами </w:t>
      </w:r>
      <w:r w:rsidRPr="0048675E">
        <w:rPr>
          <w:rFonts w:eastAsia="Calibri"/>
          <w:color w:val="000000"/>
        </w:rPr>
        <w:t xml:space="preserve">обучения физике в </w:t>
      </w:r>
      <w:r w:rsidRPr="00F40265">
        <w:rPr>
          <w:rFonts w:eastAsia="Calibri"/>
          <w:color w:val="000000"/>
        </w:rPr>
        <w:t xml:space="preserve">средней </w:t>
      </w:r>
      <w:r w:rsidRPr="0048675E">
        <w:rPr>
          <w:rFonts w:eastAsia="Calibri"/>
          <w:color w:val="000000"/>
        </w:rPr>
        <w:t xml:space="preserve">школе являются: </w:t>
      </w:r>
    </w:p>
    <w:p w:rsidR="00214FAA" w:rsidRPr="0048675E" w:rsidRDefault="00214FAA" w:rsidP="00F40265">
      <w:pPr>
        <w:widowControl w:val="0"/>
        <w:autoSpaceDE w:val="0"/>
        <w:autoSpaceDN w:val="0"/>
        <w:adjustRightInd w:val="0"/>
        <w:ind w:left="360"/>
        <w:rPr>
          <w:rFonts w:eastAsia="Calibri"/>
          <w:color w:val="000000"/>
        </w:rPr>
      </w:pPr>
      <w:r w:rsidRPr="0048675E">
        <w:rPr>
          <w:rFonts w:eastAsia="Calibri"/>
          <w:color w:val="000000"/>
        </w:rPr>
        <w:t>– 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</w:t>
      </w:r>
      <w:r w:rsidRPr="00F40265">
        <w:rPr>
          <w:rFonts w:eastAsia="Calibri"/>
          <w:color w:val="000000"/>
        </w:rPr>
        <w:t xml:space="preserve">, умениями предвидеть возможные </w:t>
      </w:r>
      <w:r w:rsidRPr="0048675E">
        <w:rPr>
          <w:rFonts w:eastAsia="Calibri"/>
          <w:color w:val="000000"/>
        </w:rPr>
        <w:t xml:space="preserve">результаты своих действий; </w:t>
      </w:r>
    </w:p>
    <w:p w:rsidR="00214FAA" w:rsidRPr="0048675E" w:rsidRDefault="00214FAA" w:rsidP="00F40265">
      <w:pPr>
        <w:widowControl w:val="0"/>
        <w:autoSpaceDE w:val="0"/>
        <w:autoSpaceDN w:val="0"/>
        <w:adjustRightInd w:val="0"/>
        <w:ind w:left="360"/>
        <w:rPr>
          <w:rFonts w:eastAsia="Calibri"/>
          <w:color w:val="000000"/>
        </w:rPr>
      </w:pPr>
      <w:r w:rsidRPr="0048675E">
        <w:rPr>
          <w:rFonts w:eastAsia="Calibri"/>
          <w:color w:val="000000"/>
        </w:rPr>
        <w:t xml:space="preserve">– понимание различий между исходными фактами и гипотезами для их объяснения, теоретическими моделями и реальными объектами, овладение универсальными способами деятельности на примерах выдвижения гипотез для объяснения известных фактов и экспериментальной проверки выдвигаемых гипотез, разработки теоретических моделей процессов или явлений; </w:t>
      </w:r>
    </w:p>
    <w:p w:rsidR="00214FAA" w:rsidRPr="0048675E" w:rsidRDefault="00214FAA" w:rsidP="00F40265">
      <w:pPr>
        <w:widowControl w:val="0"/>
        <w:autoSpaceDE w:val="0"/>
        <w:autoSpaceDN w:val="0"/>
        <w:adjustRightInd w:val="0"/>
        <w:ind w:left="360"/>
        <w:rPr>
          <w:rFonts w:eastAsia="Calibri"/>
          <w:color w:val="000000"/>
        </w:rPr>
      </w:pPr>
      <w:r w:rsidRPr="0048675E">
        <w:rPr>
          <w:rFonts w:eastAsia="Calibri"/>
          <w:color w:val="000000"/>
        </w:rPr>
        <w:t>– формирование умений воспринимать, перерабатывать и предъявлять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</w:t>
      </w:r>
      <w:r w:rsidR="007C7762">
        <w:rPr>
          <w:rFonts w:eastAsia="Calibri"/>
          <w:color w:val="000000"/>
        </w:rPr>
        <w:t>одить в не</w:t>
      </w:r>
      <w:r w:rsidRPr="0048675E">
        <w:rPr>
          <w:rFonts w:eastAsia="Calibri"/>
          <w:color w:val="000000"/>
        </w:rPr>
        <w:t xml:space="preserve">м ответы на поставленные вопросы и излагать его; </w:t>
      </w:r>
    </w:p>
    <w:p w:rsidR="00214FAA" w:rsidRPr="0048675E" w:rsidRDefault="00214FAA" w:rsidP="00F40265">
      <w:pPr>
        <w:widowControl w:val="0"/>
        <w:autoSpaceDE w:val="0"/>
        <w:autoSpaceDN w:val="0"/>
        <w:adjustRightInd w:val="0"/>
        <w:ind w:left="360"/>
        <w:rPr>
          <w:rFonts w:eastAsia="Calibri"/>
          <w:color w:val="000000"/>
        </w:rPr>
      </w:pPr>
      <w:r w:rsidRPr="0048675E">
        <w:rPr>
          <w:rFonts w:eastAsia="Calibri"/>
          <w:color w:val="000000"/>
        </w:rPr>
        <w:t xml:space="preserve">– приобретение опыта самостоятельного поиска, анализа и отбора информации с использованием различных источников и новых информационных технологий для решения познавательных задач; 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 </w:t>
      </w:r>
    </w:p>
    <w:p w:rsidR="00214FAA" w:rsidRPr="0048675E" w:rsidRDefault="00214FAA" w:rsidP="00F40265">
      <w:pPr>
        <w:widowControl w:val="0"/>
        <w:autoSpaceDE w:val="0"/>
        <w:autoSpaceDN w:val="0"/>
        <w:adjustRightInd w:val="0"/>
        <w:ind w:left="360"/>
        <w:rPr>
          <w:rFonts w:eastAsia="Calibri"/>
          <w:color w:val="000000"/>
        </w:rPr>
      </w:pPr>
      <w:r w:rsidRPr="0048675E">
        <w:rPr>
          <w:rFonts w:eastAsia="Calibri"/>
          <w:color w:val="000000"/>
        </w:rPr>
        <w:t xml:space="preserve">– освоение </w:t>
      </w:r>
      <w:proofErr w:type="spellStart"/>
      <w:r w:rsidRPr="0048675E">
        <w:rPr>
          <w:rFonts w:eastAsia="Calibri"/>
          <w:color w:val="000000"/>
        </w:rPr>
        <w:t>приѐмов</w:t>
      </w:r>
      <w:proofErr w:type="spellEnd"/>
      <w:r w:rsidRPr="0048675E">
        <w:rPr>
          <w:rFonts w:eastAsia="Calibri"/>
          <w:color w:val="000000"/>
        </w:rPr>
        <w:t xml:space="preserve"> действий в нестандартных ситуациях, овладение эвристическими методами решения проблем; </w:t>
      </w:r>
    </w:p>
    <w:p w:rsidR="00214FAA" w:rsidRPr="00F40265" w:rsidRDefault="00214FAA" w:rsidP="00F40265">
      <w:pPr>
        <w:widowControl w:val="0"/>
        <w:autoSpaceDE w:val="0"/>
        <w:autoSpaceDN w:val="0"/>
        <w:adjustRightInd w:val="0"/>
        <w:ind w:left="360"/>
        <w:rPr>
          <w:rFonts w:eastAsia="Calibri"/>
          <w:color w:val="000000"/>
        </w:rPr>
      </w:pPr>
      <w:r w:rsidRPr="0048675E">
        <w:rPr>
          <w:rFonts w:eastAsia="Calibri"/>
          <w:color w:val="000000"/>
        </w:rPr>
        <w:t xml:space="preserve">– формирование умений работать в группе с выполнением различных социальных ролей, представлять и отстаивать свои взгляды и убеждения, вести дискуссию. </w:t>
      </w:r>
    </w:p>
    <w:p w:rsidR="00214FAA" w:rsidRPr="0048675E" w:rsidRDefault="00214FAA" w:rsidP="00F40265">
      <w:pPr>
        <w:widowControl w:val="0"/>
        <w:autoSpaceDE w:val="0"/>
        <w:autoSpaceDN w:val="0"/>
        <w:adjustRightInd w:val="0"/>
        <w:ind w:left="360"/>
        <w:rPr>
          <w:rFonts w:eastAsia="Calibri"/>
          <w:color w:val="000000"/>
        </w:rPr>
      </w:pPr>
    </w:p>
    <w:p w:rsidR="00214FAA" w:rsidRPr="0048675E" w:rsidRDefault="00214FAA" w:rsidP="00F40265">
      <w:pPr>
        <w:widowControl w:val="0"/>
        <w:autoSpaceDE w:val="0"/>
        <w:autoSpaceDN w:val="0"/>
        <w:adjustRightInd w:val="0"/>
        <w:ind w:left="360" w:firstLine="348"/>
        <w:rPr>
          <w:rFonts w:eastAsia="Calibri"/>
          <w:color w:val="000000"/>
        </w:rPr>
      </w:pPr>
      <w:r w:rsidRPr="0048675E">
        <w:rPr>
          <w:rFonts w:eastAsia="Calibri"/>
          <w:b/>
          <w:bCs/>
          <w:color w:val="000000"/>
        </w:rPr>
        <w:t xml:space="preserve">Личностными результатами </w:t>
      </w:r>
      <w:r w:rsidRPr="0048675E">
        <w:rPr>
          <w:rFonts w:eastAsia="Calibri"/>
          <w:color w:val="000000"/>
        </w:rPr>
        <w:t xml:space="preserve">обучения физике в основной школе являются: </w:t>
      </w:r>
    </w:p>
    <w:p w:rsidR="00214FAA" w:rsidRPr="0048675E" w:rsidRDefault="00214FAA" w:rsidP="00F40265">
      <w:pPr>
        <w:widowControl w:val="0"/>
        <w:autoSpaceDE w:val="0"/>
        <w:autoSpaceDN w:val="0"/>
        <w:adjustRightInd w:val="0"/>
        <w:ind w:left="360"/>
        <w:rPr>
          <w:rFonts w:eastAsia="Calibri"/>
          <w:color w:val="000000"/>
        </w:rPr>
      </w:pPr>
      <w:r w:rsidRPr="0048675E">
        <w:rPr>
          <w:rFonts w:eastAsia="Calibri"/>
          <w:color w:val="000000"/>
        </w:rPr>
        <w:t xml:space="preserve">– </w:t>
      </w:r>
      <w:proofErr w:type="spellStart"/>
      <w:r w:rsidRPr="0048675E">
        <w:rPr>
          <w:rFonts w:eastAsia="Calibri"/>
          <w:color w:val="000000"/>
        </w:rPr>
        <w:t>сформированность</w:t>
      </w:r>
      <w:proofErr w:type="spellEnd"/>
      <w:r w:rsidRPr="0048675E">
        <w:rPr>
          <w:rFonts w:eastAsia="Calibri"/>
          <w:color w:val="000000"/>
        </w:rPr>
        <w:t xml:space="preserve"> познавательных интересов, интеллектуальных и творческих способностей учащихся; </w:t>
      </w:r>
    </w:p>
    <w:p w:rsidR="00214FAA" w:rsidRPr="0048675E" w:rsidRDefault="00214FAA" w:rsidP="00F40265">
      <w:pPr>
        <w:widowControl w:val="0"/>
        <w:autoSpaceDE w:val="0"/>
        <w:autoSpaceDN w:val="0"/>
        <w:adjustRightInd w:val="0"/>
        <w:ind w:left="360"/>
        <w:rPr>
          <w:rFonts w:eastAsia="Calibri"/>
          <w:color w:val="000000"/>
        </w:rPr>
      </w:pPr>
      <w:r w:rsidRPr="0048675E">
        <w:rPr>
          <w:rFonts w:eastAsia="Calibri"/>
          <w:color w:val="000000"/>
        </w:rPr>
        <w:t xml:space="preserve">– </w:t>
      </w:r>
      <w:proofErr w:type="spellStart"/>
      <w:r w:rsidRPr="0048675E">
        <w:rPr>
          <w:rFonts w:eastAsia="Calibri"/>
          <w:color w:val="000000"/>
        </w:rPr>
        <w:t>убеждѐнность</w:t>
      </w:r>
      <w:proofErr w:type="spellEnd"/>
      <w:r w:rsidRPr="0048675E">
        <w:rPr>
          <w:rFonts w:eastAsia="Calibri"/>
          <w:color w:val="000000"/>
        </w:rPr>
        <w:t xml:space="preserve">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уважение к творцам науки и техники, отношение к физике как к элементу общечеловеческой культуры; </w:t>
      </w:r>
    </w:p>
    <w:p w:rsidR="00214FAA" w:rsidRPr="0048675E" w:rsidRDefault="00214FAA" w:rsidP="00F40265">
      <w:pPr>
        <w:widowControl w:val="0"/>
        <w:autoSpaceDE w:val="0"/>
        <w:autoSpaceDN w:val="0"/>
        <w:adjustRightInd w:val="0"/>
        <w:ind w:left="360"/>
        <w:rPr>
          <w:rFonts w:eastAsia="Calibri"/>
          <w:color w:val="000000"/>
        </w:rPr>
      </w:pPr>
      <w:r w:rsidRPr="0048675E">
        <w:rPr>
          <w:rFonts w:eastAsia="Calibri"/>
          <w:color w:val="000000"/>
        </w:rPr>
        <w:t xml:space="preserve">– самостоятельность в приобретении новых знаний и практических умений; </w:t>
      </w:r>
    </w:p>
    <w:p w:rsidR="00214FAA" w:rsidRPr="0048675E" w:rsidRDefault="00214FAA" w:rsidP="00F40265">
      <w:pPr>
        <w:widowControl w:val="0"/>
        <w:autoSpaceDE w:val="0"/>
        <w:autoSpaceDN w:val="0"/>
        <w:adjustRightInd w:val="0"/>
        <w:ind w:left="360"/>
        <w:rPr>
          <w:rFonts w:eastAsia="Calibri"/>
          <w:color w:val="000000"/>
        </w:rPr>
      </w:pPr>
      <w:r w:rsidRPr="0048675E">
        <w:rPr>
          <w:rFonts w:eastAsia="Calibri"/>
          <w:color w:val="000000"/>
        </w:rPr>
        <w:t xml:space="preserve">– готовность к выбору жизненного пути в соответствии с собственными интересами и возможностями; </w:t>
      </w:r>
    </w:p>
    <w:p w:rsidR="00214FAA" w:rsidRPr="0048675E" w:rsidRDefault="00214FAA" w:rsidP="00F40265">
      <w:pPr>
        <w:widowControl w:val="0"/>
        <w:autoSpaceDE w:val="0"/>
        <w:autoSpaceDN w:val="0"/>
        <w:adjustRightInd w:val="0"/>
        <w:ind w:left="360"/>
        <w:rPr>
          <w:rFonts w:eastAsia="Calibri"/>
          <w:color w:val="000000"/>
        </w:rPr>
      </w:pPr>
      <w:r w:rsidRPr="0048675E">
        <w:rPr>
          <w:rFonts w:eastAsia="Calibri"/>
          <w:color w:val="000000"/>
        </w:rPr>
        <w:t>– мотивация образовательной деятельности школьников на основе личностн</w:t>
      </w:r>
      <w:proofErr w:type="gramStart"/>
      <w:r w:rsidRPr="0048675E">
        <w:rPr>
          <w:rFonts w:eastAsia="Calibri"/>
          <w:color w:val="000000"/>
        </w:rPr>
        <w:t>о-</w:t>
      </w:r>
      <w:proofErr w:type="gramEnd"/>
      <w:r w:rsidRPr="0048675E">
        <w:rPr>
          <w:rFonts w:eastAsia="Calibri"/>
          <w:color w:val="000000"/>
        </w:rPr>
        <w:t xml:space="preserve"> ориентированного подхода. </w:t>
      </w:r>
    </w:p>
    <w:p w:rsidR="00214FAA" w:rsidRPr="00F40265" w:rsidRDefault="00214FAA" w:rsidP="00F40265">
      <w:pPr>
        <w:rPr>
          <w:b/>
        </w:rPr>
      </w:pPr>
      <w:r w:rsidRPr="0048675E">
        <w:rPr>
          <w:rFonts w:eastAsia="Calibri"/>
          <w:color w:val="000000"/>
        </w:rPr>
        <w:t>– формирование ценностных отношений друг к другу, к учителю, к авторам открытий и изобр</w:t>
      </w:r>
      <w:r w:rsidRPr="00F40265">
        <w:rPr>
          <w:rFonts w:eastAsia="Calibri"/>
          <w:color w:val="000000"/>
        </w:rPr>
        <w:t xml:space="preserve">етений, к результатам </w:t>
      </w:r>
      <w:r w:rsidRPr="0048675E">
        <w:rPr>
          <w:rFonts w:eastAsia="Calibri"/>
          <w:color w:val="000000"/>
        </w:rPr>
        <w:t>обучения.</w:t>
      </w:r>
    </w:p>
    <w:p w:rsidR="00CD46C9" w:rsidRPr="00F40265" w:rsidRDefault="00CD46C9" w:rsidP="00F40265">
      <w:pPr>
        <w:rPr>
          <w:b/>
        </w:rPr>
      </w:pPr>
    </w:p>
    <w:p w:rsidR="00CD46C9" w:rsidRPr="00F40265" w:rsidRDefault="00CD46C9" w:rsidP="00F40265">
      <w:pPr>
        <w:ind w:firstLine="567"/>
      </w:pPr>
      <w:r w:rsidRPr="00F40265">
        <w:rPr>
          <w:b/>
          <w:bCs/>
        </w:rPr>
        <w:t>Предметными результатами</w:t>
      </w:r>
      <w:r w:rsidRPr="00F40265">
        <w:rPr>
          <w:bCs/>
        </w:rPr>
        <w:t xml:space="preserve"> </w:t>
      </w:r>
      <w:r w:rsidRPr="00F40265">
        <w:t>изучения физики в 10 классе являются:</w:t>
      </w:r>
    </w:p>
    <w:p w:rsidR="00CD46C9" w:rsidRPr="00F40265" w:rsidRDefault="00CD46C9" w:rsidP="00F40265">
      <w:pPr>
        <w:autoSpaceDE w:val="0"/>
        <w:autoSpaceDN w:val="0"/>
        <w:adjustRightInd w:val="0"/>
      </w:pPr>
      <w:r w:rsidRPr="00F40265">
        <w:rPr>
          <w:b/>
        </w:rPr>
        <w:t>понимание</w:t>
      </w:r>
      <w:r w:rsidRPr="00F40265">
        <w:t>:</w:t>
      </w:r>
    </w:p>
    <w:p w:rsidR="00CD46C9" w:rsidRPr="00F40265" w:rsidRDefault="00CD46C9" w:rsidP="00F40265">
      <w:pPr>
        <w:pStyle w:val="af0"/>
        <w:widowControl/>
        <w:numPr>
          <w:ilvl w:val="0"/>
          <w:numId w:val="18"/>
        </w:numPr>
        <w:ind w:left="0" w:firstLine="360"/>
        <w:rPr>
          <w:sz w:val="24"/>
          <w:szCs w:val="24"/>
        </w:rPr>
      </w:pPr>
      <w:r w:rsidRPr="00F40265">
        <w:rPr>
          <w:sz w:val="24"/>
          <w:szCs w:val="24"/>
        </w:rPr>
        <w:t xml:space="preserve">физических терминов: тело, вещество, материя, роли </w:t>
      </w:r>
      <w:proofErr w:type="spellStart"/>
      <w:r w:rsidRPr="00F40265">
        <w:rPr>
          <w:sz w:val="24"/>
          <w:szCs w:val="24"/>
        </w:rPr>
        <w:t>ученых</w:t>
      </w:r>
      <w:proofErr w:type="spellEnd"/>
      <w:r w:rsidRPr="00F40265">
        <w:rPr>
          <w:sz w:val="24"/>
          <w:szCs w:val="24"/>
        </w:rPr>
        <w:t xml:space="preserve"> нашей страны в развитии современной физики и влиянии на технический и социальный прогресс;</w:t>
      </w:r>
    </w:p>
    <w:p w:rsidR="00CD46C9" w:rsidRPr="00F40265" w:rsidRDefault="00CD46C9" w:rsidP="00F40265">
      <w:pPr>
        <w:pStyle w:val="af0"/>
        <w:widowControl/>
        <w:numPr>
          <w:ilvl w:val="0"/>
          <w:numId w:val="18"/>
        </w:numPr>
        <w:ind w:left="0" w:firstLine="360"/>
        <w:rPr>
          <w:sz w:val="24"/>
          <w:szCs w:val="24"/>
        </w:rPr>
      </w:pPr>
      <w:proofErr w:type="gramStart"/>
      <w:r w:rsidRPr="00F40265">
        <w:rPr>
          <w:sz w:val="24"/>
          <w:szCs w:val="24"/>
        </w:rPr>
        <w:t xml:space="preserve">и способность объяснять физические явления: диффузия, большая сжимаемость газов, малая сжимаемость жидкостей и </w:t>
      </w:r>
      <w:proofErr w:type="spellStart"/>
      <w:r w:rsidRPr="00F40265">
        <w:rPr>
          <w:sz w:val="24"/>
          <w:szCs w:val="24"/>
        </w:rPr>
        <w:t>твердых</w:t>
      </w:r>
      <w:proofErr w:type="spellEnd"/>
      <w:r w:rsidRPr="00F40265">
        <w:rPr>
          <w:sz w:val="24"/>
          <w:szCs w:val="24"/>
        </w:rPr>
        <w:t xml:space="preserve"> тел, механическое движение, равномерное и неравномерное движение, инерция, всемирное тяготение, атмосферное давление, давление </w:t>
      </w:r>
      <w:r w:rsidRPr="00F40265">
        <w:rPr>
          <w:sz w:val="24"/>
          <w:szCs w:val="24"/>
        </w:rPr>
        <w:lastRenderedPageBreak/>
        <w:t xml:space="preserve">жидкостей, газов и </w:t>
      </w:r>
      <w:proofErr w:type="spellStart"/>
      <w:r w:rsidRPr="00F40265">
        <w:rPr>
          <w:sz w:val="24"/>
          <w:szCs w:val="24"/>
        </w:rPr>
        <w:t>твердых</w:t>
      </w:r>
      <w:proofErr w:type="spellEnd"/>
      <w:r w:rsidRPr="00F40265">
        <w:rPr>
          <w:sz w:val="24"/>
          <w:szCs w:val="24"/>
        </w:rPr>
        <w:t xml:space="preserve"> тел, плавание тел, воздухоплавание, расположение уровня жидкости в сообщающихся сосудах, существование воздушной оболочки Землю; способы уменьшения и увеличения давления, равновесие тел, превращение одного вида механической энергии в другой;</w:t>
      </w:r>
      <w:proofErr w:type="gramEnd"/>
    </w:p>
    <w:p w:rsidR="00CD46C9" w:rsidRPr="00F40265" w:rsidRDefault="00CD46C9" w:rsidP="00F40265">
      <w:pPr>
        <w:pStyle w:val="af0"/>
        <w:widowControl/>
        <w:numPr>
          <w:ilvl w:val="0"/>
          <w:numId w:val="18"/>
        </w:numPr>
        <w:ind w:left="0" w:firstLine="360"/>
        <w:rPr>
          <w:sz w:val="24"/>
          <w:szCs w:val="24"/>
        </w:rPr>
      </w:pPr>
      <w:r w:rsidRPr="00F40265">
        <w:rPr>
          <w:sz w:val="24"/>
          <w:szCs w:val="24"/>
        </w:rPr>
        <w:t xml:space="preserve"> </w:t>
      </w:r>
      <w:proofErr w:type="gramStart"/>
      <w:r w:rsidRPr="00F40265">
        <w:rPr>
          <w:sz w:val="24"/>
          <w:szCs w:val="24"/>
        </w:rPr>
        <w:t>смысла таких терминов, как физическое явление, гипотеза, закон, теория, вещество, взаимодействие, электромагнитное поле, волна, фотон, атом, атомное ядро, ионизирующие излучения, планета, звезда, галактика, Вселенная;</w:t>
      </w:r>
      <w:proofErr w:type="gramEnd"/>
    </w:p>
    <w:p w:rsidR="00CD46C9" w:rsidRPr="00F40265" w:rsidRDefault="00CD46C9" w:rsidP="00F40265">
      <w:pPr>
        <w:pStyle w:val="af0"/>
        <w:widowControl/>
        <w:numPr>
          <w:ilvl w:val="0"/>
          <w:numId w:val="18"/>
        </w:numPr>
        <w:ind w:left="0" w:firstLine="360"/>
        <w:rPr>
          <w:sz w:val="24"/>
          <w:szCs w:val="24"/>
        </w:rPr>
      </w:pPr>
      <w:proofErr w:type="gramStart"/>
      <w:r w:rsidRPr="00F40265">
        <w:rPr>
          <w:sz w:val="24"/>
          <w:szCs w:val="24"/>
        </w:rPr>
        <w:t>что такое скорость, ускорение, масса, сила, импульс, 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</w:t>
      </w:r>
      <w:proofErr w:type="gramEnd"/>
    </w:p>
    <w:p w:rsidR="00CD46C9" w:rsidRPr="00F40265" w:rsidRDefault="00CD46C9" w:rsidP="00F40265">
      <w:pPr>
        <w:pStyle w:val="af0"/>
        <w:widowControl/>
        <w:numPr>
          <w:ilvl w:val="0"/>
          <w:numId w:val="18"/>
        </w:numPr>
        <w:ind w:left="0" w:firstLine="360"/>
        <w:rPr>
          <w:sz w:val="24"/>
          <w:szCs w:val="24"/>
        </w:rPr>
      </w:pPr>
      <w:r w:rsidRPr="00F40265">
        <w:rPr>
          <w:bCs/>
          <w:iCs/>
          <w:sz w:val="24"/>
          <w:szCs w:val="24"/>
        </w:rPr>
        <w:t>смысл физических законов</w:t>
      </w:r>
      <w:r w:rsidRPr="00F40265">
        <w:rPr>
          <w:b/>
          <w:bCs/>
          <w:i/>
          <w:iCs/>
          <w:sz w:val="24"/>
          <w:szCs w:val="24"/>
        </w:rPr>
        <w:t xml:space="preserve"> </w:t>
      </w:r>
      <w:r w:rsidRPr="00F40265">
        <w:rPr>
          <w:sz w:val="24"/>
          <w:szCs w:val="24"/>
        </w:rPr>
        <w:t>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фотоэффекта;</w:t>
      </w:r>
    </w:p>
    <w:p w:rsidR="00CD46C9" w:rsidRPr="00F40265" w:rsidRDefault="00CD46C9" w:rsidP="00F40265">
      <w:pPr>
        <w:pStyle w:val="af0"/>
        <w:widowControl/>
        <w:numPr>
          <w:ilvl w:val="0"/>
          <w:numId w:val="18"/>
        </w:numPr>
        <w:ind w:left="0" w:firstLine="360"/>
        <w:rPr>
          <w:sz w:val="24"/>
          <w:szCs w:val="24"/>
        </w:rPr>
      </w:pPr>
      <w:r w:rsidRPr="00F40265">
        <w:rPr>
          <w:bCs/>
          <w:iCs/>
          <w:sz w:val="24"/>
          <w:szCs w:val="24"/>
        </w:rPr>
        <w:t xml:space="preserve">вклад российских и зарубежных </w:t>
      </w:r>
      <w:proofErr w:type="spellStart"/>
      <w:r w:rsidRPr="00F40265">
        <w:rPr>
          <w:bCs/>
          <w:iCs/>
          <w:sz w:val="24"/>
          <w:szCs w:val="24"/>
        </w:rPr>
        <w:t>ученых</w:t>
      </w:r>
      <w:proofErr w:type="spellEnd"/>
      <w:r w:rsidRPr="00F40265">
        <w:rPr>
          <w:bCs/>
          <w:iCs/>
          <w:sz w:val="24"/>
          <w:szCs w:val="24"/>
        </w:rPr>
        <w:t xml:space="preserve">, </w:t>
      </w:r>
      <w:r w:rsidRPr="00F40265">
        <w:rPr>
          <w:sz w:val="24"/>
          <w:szCs w:val="24"/>
        </w:rPr>
        <w:t>оказавших наибольшее влияние на развитие физики.</w:t>
      </w:r>
    </w:p>
    <w:p w:rsidR="00CD46C9" w:rsidRPr="00F40265" w:rsidRDefault="00CD46C9" w:rsidP="00F40265">
      <w:pPr>
        <w:autoSpaceDE w:val="0"/>
        <w:autoSpaceDN w:val="0"/>
        <w:adjustRightInd w:val="0"/>
        <w:rPr>
          <w:b/>
        </w:rPr>
      </w:pPr>
      <w:r w:rsidRPr="00F40265">
        <w:rPr>
          <w:b/>
        </w:rPr>
        <w:t>умение:</w:t>
      </w:r>
    </w:p>
    <w:p w:rsidR="00CD46C9" w:rsidRPr="00F40265" w:rsidRDefault="00CD46C9" w:rsidP="00F40265">
      <w:pPr>
        <w:pStyle w:val="af0"/>
        <w:widowControl/>
        <w:numPr>
          <w:ilvl w:val="0"/>
          <w:numId w:val="19"/>
        </w:numPr>
        <w:ind w:left="34" w:firstLine="326"/>
        <w:rPr>
          <w:sz w:val="24"/>
          <w:szCs w:val="24"/>
        </w:rPr>
      </w:pPr>
      <w:r w:rsidRPr="00F40265">
        <w:rPr>
          <w:sz w:val="24"/>
          <w:szCs w:val="24"/>
        </w:rPr>
        <w:t>пользоваться СИ и переводить единицы измерения физических величин в кратные и дольные единицы;</w:t>
      </w:r>
    </w:p>
    <w:p w:rsidR="00CD46C9" w:rsidRPr="00F40265" w:rsidRDefault="00CD46C9" w:rsidP="00F40265">
      <w:pPr>
        <w:pStyle w:val="af0"/>
        <w:widowControl/>
        <w:numPr>
          <w:ilvl w:val="0"/>
          <w:numId w:val="19"/>
        </w:numPr>
        <w:shd w:val="clear" w:color="auto" w:fill="FFFFFF"/>
        <w:autoSpaceDE/>
        <w:autoSpaceDN/>
        <w:adjustRightInd/>
        <w:spacing w:after="200"/>
        <w:rPr>
          <w:sz w:val="24"/>
          <w:szCs w:val="24"/>
        </w:rPr>
      </w:pPr>
      <w:r w:rsidRPr="00F40265">
        <w:rPr>
          <w:bCs/>
          <w:iCs/>
          <w:sz w:val="24"/>
          <w:szCs w:val="24"/>
        </w:rPr>
        <w:t>описывать и объяснять физические явления и свойства тел:</w:t>
      </w:r>
      <w:r w:rsidRPr="00F40265">
        <w:rPr>
          <w:sz w:val="24"/>
          <w:szCs w:val="24"/>
        </w:rPr>
        <w:t xml:space="preserve"> движение небесных тел и искусственных спутников Земли; свойства газов, жидкостей и твёрдых тел; электромагнитную индукцию, распространение электромагнитных волн; волновые свойства света; излучение и поглощение света атомом; фотоэффект;</w:t>
      </w:r>
    </w:p>
    <w:p w:rsidR="00CD46C9" w:rsidRPr="00F40265" w:rsidRDefault="00CD46C9" w:rsidP="00F40265">
      <w:pPr>
        <w:pStyle w:val="af0"/>
        <w:widowControl/>
        <w:numPr>
          <w:ilvl w:val="0"/>
          <w:numId w:val="19"/>
        </w:numPr>
        <w:shd w:val="clear" w:color="auto" w:fill="FFFFFF"/>
        <w:autoSpaceDE/>
        <w:autoSpaceDN/>
        <w:adjustRightInd/>
        <w:spacing w:after="200"/>
        <w:rPr>
          <w:sz w:val="24"/>
          <w:szCs w:val="24"/>
        </w:rPr>
      </w:pPr>
      <w:r w:rsidRPr="00F40265">
        <w:rPr>
          <w:bCs/>
          <w:iCs/>
          <w:sz w:val="24"/>
          <w:szCs w:val="24"/>
        </w:rPr>
        <w:t xml:space="preserve">отличать </w:t>
      </w:r>
      <w:r w:rsidRPr="00F40265">
        <w:rPr>
          <w:sz w:val="24"/>
          <w:szCs w:val="24"/>
        </w:rPr>
        <w:t xml:space="preserve">гипотезы от научных теорий; </w:t>
      </w:r>
      <w:r w:rsidRPr="00F40265">
        <w:rPr>
          <w:bCs/>
          <w:iCs/>
          <w:sz w:val="24"/>
          <w:szCs w:val="24"/>
        </w:rPr>
        <w:t xml:space="preserve">делать выводы </w:t>
      </w:r>
      <w:r w:rsidRPr="00F40265">
        <w:rPr>
          <w:sz w:val="24"/>
          <w:szCs w:val="24"/>
        </w:rPr>
        <w:t xml:space="preserve">на основе экспериментальных данных; </w:t>
      </w:r>
      <w:r w:rsidRPr="00F40265">
        <w:rPr>
          <w:bCs/>
          <w:iCs/>
          <w:sz w:val="24"/>
          <w:szCs w:val="24"/>
        </w:rPr>
        <w:t xml:space="preserve">приводить примеры, показывающие, что: </w:t>
      </w:r>
      <w:r w:rsidRPr="00F40265">
        <w:rPr>
          <w:sz w:val="24"/>
          <w:szCs w:val="24"/>
        </w:rPr>
        <w:t>наблюдения и эксперимент являются основой для выдвижения гипотез и теорий, позволяют проверить истинность теоретических выводов; физическая теория даёт возможность объяснять известные явления природы и научные факты, предсказывать ещё неизвестные явления;</w:t>
      </w:r>
    </w:p>
    <w:p w:rsidR="00CD46C9" w:rsidRPr="00F40265" w:rsidRDefault="00CD46C9" w:rsidP="00F40265">
      <w:pPr>
        <w:pStyle w:val="af0"/>
        <w:widowControl/>
        <w:numPr>
          <w:ilvl w:val="0"/>
          <w:numId w:val="19"/>
        </w:numPr>
        <w:shd w:val="clear" w:color="auto" w:fill="FFFFFF"/>
        <w:autoSpaceDE/>
        <w:autoSpaceDN/>
        <w:adjustRightInd/>
        <w:spacing w:after="200"/>
        <w:rPr>
          <w:sz w:val="24"/>
          <w:szCs w:val="24"/>
        </w:rPr>
      </w:pPr>
      <w:r w:rsidRPr="00F40265">
        <w:rPr>
          <w:bCs/>
          <w:iCs/>
          <w:sz w:val="24"/>
          <w:szCs w:val="24"/>
        </w:rPr>
        <w:t>приводить примеры практического использования физических знаний:</w:t>
      </w:r>
      <w:r w:rsidRPr="00F40265">
        <w:rPr>
          <w:b/>
          <w:bCs/>
          <w:i/>
          <w:iCs/>
          <w:sz w:val="24"/>
          <w:szCs w:val="24"/>
        </w:rPr>
        <w:t xml:space="preserve"> </w:t>
      </w:r>
      <w:r w:rsidRPr="00F40265">
        <w:rPr>
          <w:sz w:val="24"/>
          <w:szCs w:val="24"/>
        </w:rPr>
        <w:t>законов механики, термодинамики и электродинамики в энергетике; различных видов электромагнитных излучений для развития радио- и телекоммуникаций, квантовой физики в создании ядерной энергетики, лазеров;</w:t>
      </w:r>
    </w:p>
    <w:p w:rsidR="00CD46C9" w:rsidRPr="00F40265" w:rsidRDefault="00CD46C9" w:rsidP="00F40265">
      <w:pPr>
        <w:pStyle w:val="af0"/>
        <w:widowControl/>
        <w:numPr>
          <w:ilvl w:val="0"/>
          <w:numId w:val="19"/>
        </w:numPr>
        <w:ind w:left="34" w:firstLine="326"/>
        <w:rPr>
          <w:sz w:val="24"/>
          <w:szCs w:val="24"/>
        </w:rPr>
      </w:pPr>
      <w:r w:rsidRPr="00F40265">
        <w:rPr>
          <w:sz w:val="24"/>
          <w:szCs w:val="24"/>
        </w:rPr>
        <w:t>использовать полученные знания в повседневной жизни (быт, экология, охрана окружающей среды).</w:t>
      </w:r>
    </w:p>
    <w:p w:rsidR="00CD46C9" w:rsidRPr="00F40265" w:rsidRDefault="00CD46C9" w:rsidP="00F40265">
      <w:pPr>
        <w:autoSpaceDE w:val="0"/>
        <w:autoSpaceDN w:val="0"/>
        <w:adjustRightInd w:val="0"/>
        <w:rPr>
          <w:b/>
        </w:rPr>
      </w:pPr>
      <w:r w:rsidRPr="00F40265">
        <w:rPr>
          <w:b/>
        </w:rPr>
        <w:t>владение</w:t>
      </w:r>
      <w:r w:rsidRPr="00F40265">
        <w:rPr>
          <w:b/>
          <w:lang w:val="en-US"/>
        </w:rPr>
        <w:t>:</w:t>
      </w:r>
    </w:p>
    <w:p w:rsidR="00CD46C9" w:rsidRPr="00F40265" w:rsidRDefault="00CD46C9" w:rsidP="00F40265">
      <w:pPr>
        <w:pStyle w:val="af0"/>
        <w:widowControl/>
        <w:numPr>
          <w:ilvl w:val="0"/>
          <w:numId w:val="20"/>
        </w:numPr>
        <w:ind w:left="34" w:firstLine="326"/>
        <w:rPr>
          <w:sz w:val="24"/>
          <w:szCs w:val="24"/>
        </w:rPr>
      </w:pPr>
      <w:proofErr w:type="gramStart"/>
      <w:r w:rsidRPr="00F40265">
        <w:rPr>
          <w:sz w:val="24"/>
          <w:szCs w:val="24"/>
        </w:rPr>
        <w:t xml:space="preserve">экспериментальными методами исследования при определении цены деления шкалы прибора и погрешности измерения, при измерении ускорения тела при равноускоренном движении, при  изучении движения тела, брошенного горизонтально, при определении </w:t>
      </w:r>
      <w:proofErr w:type="spellStart"/>
      <w:r w:rsidRPr="00F40265">
        <w:rPr>
          <w:sz w:val="24"/>
          <w:szCs w:val="24"/>
        </w:rPr>
        <w:t>жесткости</w:t>
      </w:r>
      <w:proofErr w:type="spellEnd"/>
      <w:r w:rsidRPr="00F40265">
        <w:rPr>
          <w:sz w:val="24"/>
          <w:szCs w:val="24"/>
        </w:rPr>
        <w:t xml:space="preserve"> пружины и определения коэффициента трения скольжения,  при изучении закона сохранения механической энергии, при измерении ускорения свободного падения с помощью маятника, при опытной проверки газовых законов, на примере закона Бойля-Мариотта, при проверки уравнения</w:t>
      </w:r>
      <w:proofErr w:type="gramEnd"/>
      <w:r w:rsidRPr="00F40265">
        <w:rPr>
          <w:sz w:val="24"/>
          <w:szCs w:val="24"/>
        </w:rPr>
        <w:t xml:space="preserve"> состояния идеального газа, при измерении относительной влажности воздуха, методами определения коэффициента поверхностного натяжения.</w:t>
      </w:r>
    </w:p>
    <w:p w:rsidR="0048675E" w:rsidRPr="00F40265" w:rsidRDefault="00CD46C9" w:rsidP="00F40265">
      <w:pPr>
        <w:pStyle w:val="af0"/>
        <w:widowControl/>
        <w:numPr>
          <w:ilvl w:val="0"/>
          <w:numId w:val="20"/>
        </w:numPr>
        <w:ind w:left="34" w:firstLine="326"/>
        <w:rPr>
          <w:sz w:val="24"/>
          <w:szCs w:val="24"/>
        </w:rPr>
        <w:sectPr w:rsidR="0048675E" w:rsidRPr="00F40265" w:rsidSect="00CA6D3B">
          <w:footerReference w:type="default" r:id="rId8"/>
          <w:type w:val="continuous"/>
          <w:pgSz w:w="16839" w:h="11907" w:orient="landscape" w:code="9"/>
          <w:pgMar w:top="1134" w:right="1134" w:bottom="1134" w:left="1134" w:header="720" w:footer="720" w:gutter="0"/>
          <w:cols w:space="720"/>
          <w:noEndnote/>
          <w:titlePg/>
          <w:docGrid w:linePitch="326"/>
        </w:sectPr>
      </w:pPr>
      <w:proofErr w:type="gramStart"/>
      <w:r w:rsidRPr="00F40265">
        <w:rPr>
          <w:sz w:val="24"/>
          <w:szCs w:val="24"/>
        </w:rPr>
        <w:t xml:space="preserve">способами выполнения </w:t>
      </w:r>
      <w:proofErr w:type="spellStart"/>
      <w:r w:rsidRPr="00F40265">
        <w:rPr>
          <w:sz w:val="24"/>
          <w:szCs w:val="24"/>
        </w:rPr>
        <w:t>расчетов</w:t>
      </w:r>
      <w:proofErr w:type="spellEnd"/>
      <w:r w:rsidRPr="00F40265">
        <w:rPr>
          <w:sz w:val="24"/>
          <w:szCs w:val="24"/>
        </w:rPr>
        <w:t xml:space="preserve"> при нахождении: скорости (средней скорости), пути, времени, силы тяжести, веса тела, плотности тела, </w:t>
      </w:r>
      <w:proofErr w:type="spellStart"/>
      <w:r w:rsidRPr="00F40265">
        <w:rPr>
          <w:sz w:val="24"/>
          <w:szCs w:val="24"/>
        </w:rPr>
        <w:t>объема</w:t>
      </w:r>
      <w:proofErr w:type="spellEnd"/>
      <w:r w:rsidRPr="00F40265">
        <w:rPr>
          <w:sz w:val="24"/>
          <w:szCs w:val="24"/>
        </w:rPr>
        <w:t>, массы, силы упругости, равнодействующей двух сил, направленных по одной прямой, давления, давления жидкости на дно и стенки сосуда, механической работы, мощности, кинетической и потенциальной энергии в соответствии с поставленной задачей на основан</w:t>
      </w:r>
      <w:r w:rsidR="001341D5">
        <w:rPr>
          <w:sz w:val="24"/>
          <w:szCs w:val="24"/>
        </w:rPr>
        <w:t>ии использования законов физики</w:t>
      </w:r>
      <w:proofErr w:type="gramEnd"/>
    </w:p>
    <w:p w:rsidR="00214FAA" w:rsidRPr="00F40265" w:rsidRDefault="00214FAA" w:rsidP="001341D5">
      <w:pPr>
        <w:shd w:val="clear" w:color="auto" w:fill="FFFFFF"/>
        <w:spacing w:before="5"/>
      </w:pPr>
      <w:r w:rsidRPr="00F40265">
        <w:rPr>
          <w:b/>
        </w:rPr>
        <w:lastRenderedPageBreak/>
        <w:t>Педагогические технологии, средства обучения</w:t>
      </w:r>
      <w:r w:rsidRPr="00F40265">
        <w:t>, используемые учителем:</w:t>
      </w:r>
    </w:p>
    <w:p w:rsidR="00C802DA" w:rsidRPr="00F40265" w:rsidRDefault="00C802DA" w:rsidP="00F40265">
      <w:pPr>
        <w:shd w:val="clear" w:color="auto" w:fill="FFFFFF"/>
        <w:spacing w:before="5"/>
        <w:ind w:left="29"/>
      </w:pPr>
    </w:p>
    <w:p w:rsidR="00214FAA" w:rsidRPr="00F40265" w:rsidRDefault="00214FAA" w:rsidP="00F40265">
      <w:pPr>
        <w:pStyle w:val="af0"/>
        <w:numPr>
          <w:ilvl w:val="0"/>
          <w:numId w:val="23"/>
        </w:numPr>
        <w:suppressLineNumbers/>
        <w:rPr>
          <w:sz w:val="24"/>
          <w:szCs w:val="24"/>
        </w:rPr>
      </w:pPr>
      <w:r w:rsidRPr="00F40265">
        <w:rPr>
          <w:sz w:val="24"/>
          <w:szCs w:val="24"/>
        </w:rPr>
        <w:t>проблемное обучение (проблемные лекции, проблемные семинары);</w:t>
      </w:r>
    </w:p>
    <w:p w:rsidR="00214FAA" w:rsidRPr="00F40265" w:rsidRDefault="00214FAA" w:rsidP="00F40265">
      <w:pPr>
        <w:widowControl w:val="0"/>
        <w:numPr>
          <w:ilvl w:val="0"/>
          <w:numId w:val="23"/>
        </w:numPr>
        <w:suppressLineNumbers/>
        <w:autoSpaceDE w:val="0"/>
        <w:autoSpaceDN w:val="0"/>
        <w:adjustRightInd w:val="0"/>
      </w:pPr>
      <w:r w:rsidRPr="00F40265">
        <w:t>проектное обучение;</w:t>
      </w:r>
    </w:p>
    <w:p w:rsidR="00214FAA" w:rsidRPr="00F40265" w:rsidRDefault="00214FAA" w:rsidP="00F40265">
      <w:pPr>
        <w:widowControl w:val="0"/>
        <w:numPr>
          <w:ilvl w:val="0"/>
          <w:numId w:val="23"/>
        </w:numPr>
        <w:suppressLineNumbers/>
        <w:autoSpaceDE w:val="0"/>
        <w:autoSpaceDN w:val="0"/>
        <w:adjustRightInd w:val="0"/>
      </w:pPr>
      <w:r w:rsidRPr="00F40265">
        <w:t>технология обучения смысловому чтению учебных естественнонаучных текстов;</w:t>
      </w:r>
    </w:p>
    <w:p w:rsidR="00214FAA" w:rsidRPr="00F40265" w:rsidRDefault="00214FAA" w:rsidP="00F40265">
      <w:pPr>
        <w:widowControl w:val="0"/>
        <w:numPr>
          <w:ilvl w:val="0"/>
          <w:numId w:val="23"/>
        </w:numPr>
        <w:suppressLineNumbers/>
        <w:autoSpaceDE w:val="0"/>
        <w:autoSpaceDN w:val="0"/>
        <w:adjustRightInd w:val="0"/>
      </w:pPr>
      <w:r w:rsidRPr="00F40265">
        <w:t>технология проведения дискуссий и дебаты;</w:t>
      </w:r>
    </w:p>
    <w:p w:rsidR="00266D3B" w:rsidRPr="00F40265" w:rsidRDefault="00214FAA" w:rsidP="00F40265">
      <w:pPr>
        <w:pStyle w:val="af0"/>
        <w:numPr>
          <w:ilvl w:val="0"/>
          <w:numId w:val="23"/>
        </w:numPr>
        <w:shd w:val="clear" w:color="auto" w:fill="FFFFFF"/>
        <w:ind w:right="24"/>
        <w:rPr>
          <w:b/>
          <w:bCs/>
          <w:color w:val="000000"/>
          <w:spacing w:val="-6"/>
          <w:sz w:val="24"/>
          <w:szCs w:val="24"/>
        </w:rPr>
      </w:pPr>
      <w:r w:rsidRPr="00F40265">
        <w:rPr>
          <w:sz w:val="24"/>
          <w:szCs w:val="24"/>
        </w:rPr>
        <w:t>технология интенсификации обучения на основе схемных и знаковых моделей учебного материала.</w:t>
      </w:r>
    </w:p>
    <w:p w:rsidR="00266D3B" w:rsidRPr="00F40265" w:rsidRDefault="00266D3B" w:rsidP="00F40265">
      <w:pPr>
        <w:shd w:val="clear" w:color="auto" w:fill="FFFFFF"/>
        <w:spacing w:before="5"/>
        <w:ind w:left="29"/>
      </w:pPr>
    </w:p>
    <w:p w:rsidR="00266D3B" w:rsidRPr="00F40265" w:rsidRDefault="00266D3B" w:rsidP="00F40265">
      <w:pPr>
        <w:shd w:val="clear" w:color="auto" w:fill="FFFFFF"/>
        <w:spacing w:before="5"/>
        <w:ind w:left="29"/>
        <w:rPr>
          <w:b/>
        </w:rPr>
      </w:pPr>
      <w:r w:rsidRPr="00F40265">
        <w:rPr>
          <w:b/>
        </w:rPr>
        <w:t>Формы контроля</w:t>
      </w:r>
      <w:r w:rsidR="00214FAA" w:rsidRPr="00F40265">
        <w:rPr>
          <w:b/>
        </w:rPr>
        <w:t>:</w:t>
      </w:r>
    </w:p>
    <w:p w:rsidR="00266D3B" w:rsidRPr="00F40265" w:rsidRDefault="00266D3B" w:rsidP="00F40265">
      <w:pPr>
        <w:shd w:val="clear" w:color="auto" w:fill="FFFFFF"/>
        <w:spacing w:before="5"/>
        <w:ind w:left="29"/>
      </w:pPr>
    </w:p>
    <w:p w:rsidR="00266D3B" w:rsidRPr="00F40265" w:rsidRDefault="00266D3B" w:rsidP="00F40265">
      <w:pPr>
        <w:pStyle w:val="af0"/>
        <w:numPr>
          <w:ilvl w:val="0"/>
          <w:numId w:val="12"/>
        </w:numPr>
        <w:rPr>
          <w:rFonts w:eastAsia="Calibri"/>
          <w:sz w:val="24"/>
          <w:szCs w:val="24"/>
        </w:rPr>
      </w:pPr>
      <w:r w:rsidRPr="00F40265">
        <w:rPr>
          <w:rFonts w:eastAsia="Calibri"/>
          <w:b/>
          <w:sz w:val="24"/>
          <w:szCs w:val="24"/>
        </w:rPr>
        <w:t xml:space="preserve">Текущий </w:t>
      </w:r>
      <w:r w:rsidRPr="00F40265">
        <w:rPr>
          <w:rFonts w:eastAsia="Calibri"/>
          <w:sz w:val="24"/>
          <w:szCs w:val="24"/>
        </w:rPr>
        <w:t xml:space="preserve">(поурочный): выполнение упражнений и заданий по теме урока, наблюдения с анализом, домашний эксперимент с </w:t>
      </w:r>
      <w:proofErr w:type="spellStart"/>
      <w:r w:rsidRPr="00F40265">
        <w:rPr>
          <w:rFonts w:eastAsia="Calibri"/>
          <w:sz w:val="24"/>
          <w:szCs w:val="24"/>
        </w:rPr>
        <w:t>отчетом</w:t>
      </w:r>
      <w:proofErr w:type="spellEnd"/>
      <w:r w:rsidRPr="00F40265">
        <w:rPr>
          <w:rFonts w:eastAsia="Calibri"/>
          <w:sz w:val="24"/>
          <w:szCs w:val="24"/>
        </w:rPr>
        <w:t>, сообщение к уроку</w:t>
      </w:r>
    </w:p>
    <w:p w:rsidR="00266D3B" w:rsidRPr="00F40265" w:rsidRDefault="00266D3B" w:rsidP="00F40265">
      <w:pPr>
        <w:pStyle w:val="af0"/>
        <w:numPr>
          <w:ilvl w:val="0"/>
          <w:numId w:val="12"/>
        </w:numPr>
        <w:rPr>
          <w:rFonts w:eastAsia="Calibri"/>
          <w:sz w:val="24"/>
          <w:szCs w:val="24"/>
        </w:rPr>
      </w:pPr>
      <w:proofErr w:type="gramStart"/>
      <w:r w:rsidRPr="00F40265">
        <w:rPr>
          <w:rFonts w:eastAsia="Calibri"/>
          <w:b/>
          <w:sz w:val="24"/>
          <w:szCs w:val="24"/>
        </w:rPr>
        <w:t xml:space="preserve">Рубежный </w:t>
      </w:r>
      <w:r w:rsidRPr="00F40265">
        <w:rPr>
          <w:rFonts w:eastAsia="Calibri"/>
          <w:sz w:val="24"/>
          <w:szCs w:val="24"/>
        </w:rPr>
        <w:t>(тематический, в конце темы, раздела): контрольная рабо</w:t>
      </w:r>
      <w:r w:rsidR="00214FAA" w:rsidRPr="00F40265">
        <w:rPr>
          <w:rFonts w:eastAsia="Calibri"/>
          <w:sz w:val="24"/>
          <w:szCs w:val="24"/>
        </w:rPr>
        <w:t xml:space="preserve">та, тестирование, устный </w:t>
      </w:r>
      <w:proofErr w:type="spellStart"/>
      <w:r w:rsidR="00214FAA" w:rsidRPr="00F40265">
        <w:rPr>
          <w:rFonts w:eastAsia="Calibri"/>
          <w:sz w:val="24"/>
          <w:szCs w:val="24"/>
        </w:rPr>
        <w:t>зачет</w:t>
      </w:r>
      <w:proofErr w:type="spellEnd"/>
      <w:r w:rsidR="00C802DA" w:rsidRPr="00F40265">
        <w:rPr>
          <w:rFonts w:eastAsia="Calibri"/>
          <w:sz w:val="24"/>
          <w:szCs w:val="24"/>
        </w:rPr>
        <w:t>.</w:t>
      </w:r>
      <w:proofErr w:type="gramEnd"/>
    </w:p>
    <w:p w:rsidR="00266D3B" w:rsidRPr="00F40265" w:rsidRDefault="00266D3B" w:rsidP="00F40265">
      <w:pPr>
        <w:pStyle w:val="af0"/>
        <w:numPr>
          <w:ilvl w:val="0"/>
          <w:numId w:val="12"/>
        </w:numPr>
        <w:rPr>
          <w:rFonts w:eastAsia="Calibri"/>
          <w:sz w:val="24"/>
          <w:szCs w:val="24"/>
        </w:rPr>
      </w:pPr>
      <w:proofErr w:type="gramStart"/>
      <w:r w:rsidRPr="00F40265">
        <w:rPr>
          <w:rFonts w:eastAsia="Calibri"/>
          <w:b/>
          <w:sz w:val="24"/>
          <w:szCs w:val="24"/>
        </w:rPr>
        <w:t>Промежуточный</w:t>
      </w:r>
      <w:proofErr w:type="gramEnd"/>
      <w:r w:rsidRPr="00F40265">
        <w:rPr>
          <w:rFonts w:eastAsia="Calibri"/>
          <w:b/>
          <w:sz w:val="24"/>
          <w:szCs w:val="24"/>
        </w:rPr>
        <w:t xml:space="preserve"> </w:t>
      </w:r>
      <w:r w:rsidRPr="00F40265">
        <w:rPr>
          <w:rFonts w:eastAsia="Calibri"/>
          <w:sz w:val="24"/>
          <w:szCs w:val="24"/>
        </w:rPr>
        <w:t>(в конце четверти, полугодия, года)</w:t>
      </w:r>
      <w:r w:rsidR="00C802DA" w:rsidRPr="00F40265">
        <w:rPr>
          <w:rFonts w:eastAsia="Calibri"/>
          <w:sz w:val="24"/>
          <w:szCs w:val="24"/>
        </w:rPr>
        <w:t>:</w:t>
      </w:r>
      <w:r w:rsidRPr="00F40265">
        <w:rPr>
          <w:rFonts w:eastAsia="Calibri"/>
          <w:sz w:val="24"/>
          <w:szCs w:val="24"/>
        </w:rPr>
        <w:t xml:space="preserve"> контрольная работа, тестирование</w:t>
      </w:r>
      <w:r w:rsidR="00C802DA" w:rsidRPr="00F40265">
        <w:rPr>
          <w:rFonts w:eastAsia="Calibri"/>
          <w:sz w:val="24"/>
          <w:szCs w:val="24"/>
        </w:rPr>
        <w:t>.</w:t>
      </w:r>
    </w:p>
    <w:p w:rsidR="00266D3B" w:rsidRPr="00F40265" w:rsidRDefault="00266D3B" w:rsidP="00F40265">
      <w:pPr>
        <w:shd w:val="clear" w:color="auto" w:fill="FFFFFF"/>
        <w:tabs>
          <w:tab w:val="left" w:pos="8574"/>
        </w:tabs>
        <w:autoSpaceDE w:val="0"/>
        <w:autoSpaceDN w:val="0"/>
        <w:adjustRightInd w:val="0"/>
        <w:ind w:firstLine="1260"/>
        <w:rPr>
          <w:b/>
        </w:rPr>
      </w:pPr>
    </w:p>
    <w:p w:rsidR="00266D3B" w:rsidRPr="00F40265" w:rsidRDefault="00266D3B" w:rsidP="00F40265">
      <w:pPr>
        <w:shd w:val="clear" w:color="auto" w:fill="FFFFFF"/>
        <w:tabs>
          <w:tab w:val="left" w:pos="8574"/>
        </w:tabs>
        <w:autoSpaceDE w:val="0"/>
        <w:autoSpaceDN w:val="0"/>
        <w:adjustRightInd w:val="0"/>
        <w:ind w:firstLine="1260"/>
        <w:rPr>
          <w:b/>
        </w:rPr>
      </w:pPr>
    </w:p>
    <w:p w:rsidR="00266D3B" w:rsidRPr="00F40265" w:rsidRDefault="00266D3B" w:rsidP="00F40265">
      <w:pPr>
        <w:shd w:val="clear" w:color="auto" w:fill="FFFFFF"/>
        <w:tabs>
          <w:tab w:val="left" w:pos="8574"/>
        </w:tabs>
        <w:autoSpaceDE w:val="0"/>
        <w:autoSpaceDN w:val="0"/>
        <w:adjustRightInd w:val="0"/>
        <w:ind w:firstLine="1260"/>
        <w:rPr>
          <w:b/>
        </w:rPr>
      </w:pPr>
    </w:p>
    <w:p w:rsidR="00266D3B" w:rsidRPr="00F40265" w:rsidRDefault="00266D3B" w:rsidP="00F40265">
      <w:pPr>
        <w:shd w:val="clear" w:color="auto" w:fill="FFFFFF"/>
        <w:tabs>
          <w:tab w:val="left" w:pos="8574"/>
        </w:tabs>
        <w:autoSpaceDE w:val="0"/>
        <w:autoSpaceDN w:val="0"/>
        <w:adjustRightInd w:val="0"/>
        <w:ind w:firstLine="1260"/>
        <w:rPr>
          <w:b/>
        </w:rPr>
      </w:pPr>
    </w:p>
    <w:p w:rsidR="00266D3B" w:rsidRPr="00F40265" w:rsidRDefault="00266D3B" w:rsidP="00F40265">
      <w:pPr>
        <w:shd w:val="clear" w:color="auto" w:fill="FFFFFF"/>
        <w:tabs>
          <w:tab w:val="left" w:pos="8574"/>
        </w:tabs>
        <w:autoSpaceDE w:val="0"/>
        <w:autoSpaceDN w:val="0"/>
        <w:adjustRightInd w:val="0"/>
        <w:ind w:firstLine="1260"/>
        <w:rPr>
          <w:b/>
        </w:rPr>
      </w:pPr>
    </w:p>
    <w:p w:rsidR="00266D3B" w:rsidRPr="00F40265" w:rsidRDefault="00266D3B" w:rsidP="00F40265">
      <w:pPr>
        <w:shd w:val="clear" w:color="auto" w:fill="FFFFFF"/>
        <w:tabs>
          <w:tab w:val="left" w:pos="8574"/>
        </w:tabs>
        <w:autoSpaceDE w:val="0"/>
        <w:autoSpaceDN w:val="0"/>
        <w:adjustRightInd w:val="0"/>
        <w:ind w:firstLine="1260"/>
        <w:rPr>
          <w:b/>
        </w:rPr>
      </w:pPr>
    </w:p>
    <w:p w:rsidR="00266D3B" w:rsidRPr="00F40265" w:rsidRDefault="00266D3B" w:rsidP="00F40265">
      <w:pPr>
        <w:shd w:val="clear" w:color="auto" w:fill="FFFFFF"/>
        <w:tabs>
          <w:tab w:val="left" w:pos="8574"/>
        </w:tabs>
        <w:autoSpaceDE w:val="0"/>
        <w:autoSpaceDN w:val="0"/>
        <w:adjustRightInd w:val="0"/>
        <w:ind w:firstLine="1260"/>
        <w:rPr>
          <w:b/>
        </w:rPr>
      </w:pPr>
    </w:p>
    <w:p w:rsidR="00266D3B" w:rsidRDefault="00266D3B" w:rsidP="00F40265">
      <w:pPr>
        <w:shd w:val="clear" w:color="auto" w:fill="FFFFFF"/>
        <w:tabs>
          <w:tab w:val="left" w:pos="8574"/>
        </w:tabs>
        <w:autoSpaceDE w:val="0"/>
        <w:autoSpaceDN w:val="0"/>
        <w:adjustRightInd w:val="0"/>
        <w:ind w:firstLine="1260"/>
        <w:rPr>
          <w:b/>
        </w:rPr>
      </w:pPr>
    </w:p>
    <w:p w:rsidR="001341D5" w:rsidRDefault="001341D5" w:rsidP="00F40265">
      <w:pPr>
        <w:shd w:val="clear" w:color="auto" w:fill="FFFFFF"/>
        <w:tabs>
          <w:tab w:val="left" w:pos="8574"/>
        </w:tabs>
        <w:autoSpaceDE w:val="0"/>
        <w:autoSpaceDN w:val="0"/>
        <w:adjustRightInd w:val="0"/>
        <w:ind w:firstLine="1260"/>
        <w:rPr>
          <w:b/>
        </w:rPr>
      </w:pPr>
    </w:p>
    <w:p w:rsidR="001341D5" w:rsidRDefault="001341D5" w:rsidP="00F40265">
      <w:pPr>
        <w:shd w:val="clear" w:color="auto" w:fill="FFFFFF"/>
        <w:tabs>
          <w:tab w:val="left" w:pos="8574"/>
        </w:tabs>
        <w:autoSpaceDE w:val="0"/>
        <w:autoSpaceDN w:val="0"/>
        <w:adjustRightInd w:val="0"/>
        <w:ind w:firstLine="1260"/>
        <w:rPr>
          <w:b/>
        </w:rPr>
      </w:pPr>
    </w:p>
    <w:p w:rsidR="001341D5" w:rsidRDefault="001341D5" w:rsidP="00F40265">
      <w:pPr>
        <w:shd w:val="clear" w:color="auto" w:fill="FFFFFF"/>
        <w:tabs>
          <w:tab w:val="left" w:pos="8574"/>
        </w:tabs>
        <w:autoSpaceDE w:val="0"/>
        <w:autoSpaceDN w:val="0"/>
        <w:adjustRightInd w:val="0"/>
        <w:ind w:firstLine="1260"/>
        <w:rPr>
          <w:b/>
        </w:rPr>
      </w:pPr>
    </w:p>
    <w:p w:rsidR="001341D5" w:rsidRDefault="001341D5" w:rsidP="00F40265">
      <w:pPr>
        <w:shd w:val="clear" w:color="auto" w:fill="FFFFFF"/>
        <w:tabs>
          <w:tab w:val="left" w:pos="8574"/>
        </w:tabs>
        <w:autoSpaceDE w:val="0"/>
        <w:autoSpaceDN w:val="0"/>
        <w:adjustRightInd w:val="0"/>
        <w:ind w:firstLine="1260"/>
        <w:rPr>
          <w:b/>
        </w:rPr>
      </w:pPr>
    </w:p>
    <w:p w:rsidR="001341D5" w:rsidRDefault="001341D5" w:rsidP="00F40265">
      <w:pPr>
        <w:shd w:val="clear" w:color="auto" w:fill="FFFFFF"/>
        <w:tabs>
          <w:tab w:val="left" w:pos="8574"/>
        </w:tabs>
        <w:autoSpaceDE w:val="0"/>
        <w:autoSpaceDN w:val="0"/>
        <w:adjustRightInd w:val="0"/>
        <w:ind w:firstLine="1260"/>
        <w:rPr>
          <w:b/>
        </w:rPr>
      </w:pPr>
    </w:p>
    <w:p w:rsidR="001341D5" w:rsidRDefault="001341D5" w:rsidP="00F40265">
      <w:pPr>
        <w:shd w:val="clear" w:color="auto" w:fill="FFFFFF"/>
        <w:tabs>
          <w:tab w:val="left" w:pos="8574"/>
        </w:tabs>
        <w:autoSpaceDE w:val="0"/>
        <w:autoSpaceDN w:val="0"/>
        <w:adjustRightInd w:val="0"/>
        <w:ind w:firstLine="1260"/>
        <w:rPr>
          <w:b/>
        </w:rPr>
      </w:pPr>
    </w:p>
    <w:p w:rsidR="001341D5" w:rsidRDefault="001341D5" w:rsidP="00F40265">
      <w:pPr>
        <w:shd w:val="clear" w:color="auto" w:fill="FFFFFF"/>
        <w:tabs>
          <w:tab w:val="left" w:pos="8574"/>
        </w:tabs>
        <w:autoSpaceDE w:val="0"/>
        <w:autoSpaceDN w:val="0"/>
        <w:adjustRightInd w:val="0"/>
        <w:ind w:firstLine="1260"/>
        <w:rPr>
          <w:b/>
        </w:rPr>
      </w:pPr>
    </w:p>
    <w:p w:rsidR="001341D5" w:rsidRPr="00F40265" w:rsidRDefault="001341D5" w:rsidP="00F40265">
      <w:pPr>
        <w:shd w:val="clear" w:color="auto" w:fill="FFFFFF"/>
        <w:tabs>
          <w:tab w:val="left" w:pos="8574"/>
        </w:tabs>
        <w:autoSpaceDE w:val="0"/>
        <w:autoSpaceDN w:val="0"/>
        <w:adjustRightInd w:val="0"/>
        <w:ind w:firstLine="1260"/>
        <w:rPr>
          <w:b/>
        </w:rPr>
      </w:pPr>
    </w:p>
    <w:p w:rsidR="00266D3B" w:rsidRPr="00F40265" w:rsidRDefault="00266D3B" w:rsidP="00F40265">
      <w:pPr>
        <w:shd w:val="clear" w:color="auto" w:fill="FFFFFF"/>
        <w:tabs>
          <w:tab w:val="left" w:pos="8574"/>
        </w:tabs>
        <w:autoSpaceDE w:val="0"/>
        <w:autoSpaceDN w:val="0"/>
        <w:adjustRightInd w:val="0"/>
        <w:ind w:firstLine="1260"/>
        <w:rPr>
          <w:b/>
        </w:rPr>
      </w:pPr>
    </w:p>
    <w:p w:rsidR="00266D3B" w:rsidRPr="00F40265" w:rsidRDefault="00266D3B" w:rsidP="00F40265">
      <w:pPr>
        <w:shd w:val="clear" w:color="auto" w:fill="FFFFFF"/>
        <w:tabs>
          <w:tab w:val="left" w:pos="8574"/>
        </w:tabs>
        <w:autoSpaceDE w:val="0"/>
        <w:autoSpaceDN w:val="0"/>
        <w:adjustRightInd w:val="0"/>
        <w:rPr>
          <w:b/>
        </w:rPr>
      </w:pPr>
    </w:p>
    <w:p w:rsidR="003A741B" w:rsidRPr="00F40265" w:rsidRDefault="003A741B" w:rsidP="00F40265">
      <w:pPr>
        <w:shd w:val="clear" w:color="auto" w:fill="FFFFFF"/>
        <w:tabs>
          <w:tab w:val="left" w:pos="8574"/>
        </w:tabs>
        <w:autoSpaceDE w:val="0"/>
        <w:autoSpaceDN w:val="0"/>
        <w:adjustRightInd w:val="0"/>
        <w:ind w:firstLine="1260"/>
        <w:rPr>
          <w:b/>
        </w:rPr>
      </w:pPr>
    </w:p>
    <w:p w:rsidR="003A741B" w:rsidRPr="00F40265" w:rsidRDefault="007C7762" w:rsidP="001341D5">
      <w:pPr>
        <w:shd w:val="clear" w:color="auto" w:fill="FFFFFF"/>
        <w:tabs>
          <w:tab w:val="left" w:pos="8574"/>
        </w:tabs>
        <w:autoSpaceDE w:val="0"/>
        <w:autoSpaceDN w:val="0"/>
        <w:adjustRightInd w:val="0"/>
        <w:ind w:firstLine="1260"/>
        <w:jc w:val="center"/>
        <w:rPr>
          <w:b/>
        </w:rPr>
      </w:pPr>
      <w:r>
        <w:rPr>
          <w:b/>
        </w:rPr>
        <w:lastRenderedPageBreak/>
        <w:t>2.</w:t>
      </w:r>
      <w:r w:rsidR="00C802DA" w:rsidRPr="00F40265">
        <w:rPr>
          <w:b/>
        </w:rPr>
        <w:t>С</w:t>
      </w:r>
      <w:r w:rsidR="003A741B" w:rsidRPr="00F40265">
        <w:rPr>
          <w:b/>
        </w:rPr>
        <w:t xml:space="preserve">одержание учебного </w:t>
      </w:r>
      <w:r w:rsidR="00C802DA" w:rsidRPr="00F40265">
        <w:rPr>
          <w:b/>
        </w:rPr>
        <w:t>предмета</w:t>
      </w:r>
    </w:p>
    <w:p w:rsidR="00266D3B" w:rsidRPr="00F40265" w:rsidRDefault="00266D3B" w:rsidP="00F40265">
      <w:pPr>
        <w:shd w:val="clear" w:color="auto" w:fill="FFFFFF"/>
        <w:tabs>
          <w:tab w:val="left" w:pos="8574"/>
        </w:tabs>
        <w:autoSpaceDE w:val="0"/>
        <w:autoSpaceDN w:val="0"/>
        <w:adjustRightInd w:val="0"/>
        <w:ind w:firstLine="1260"/>
        <w:rPr>
          <w:b/>
        </w:rPr>
      </w:pPr>
    </w:p>
    <w:p w:rsidR="00F73FFF" w:rsidRPr="00F73FFF" w:rsidRDefault="00C802DA" w:rsidP="00F73FFF">
      <w:pPr>
        <w:spacing w:before="240"/>
        <w:ind w:firstLine="708"/>
        <w:rPr>
          <w:b/>
        </w:rPr>
      </w:pPr>
      <w:r w:rsidRPr="00F40265">
        <w:rPr>
          <w:b/>
        </w:rPr>
        <w:t xml:space="preserve"> </w:t>
      </w:r>
      <w:r w:rsidR="007C7762">
        <w:rPr>
          <w:b/>
        </w:rPr>
        <w:t xml:space="preserve">     </w:t>
      </w:r>
      <w:r w:rsidR="00F73FFF" w:rsidRPr="00F73FFF">
        <w:rPr>
          <w:b/>
        </w:rPr>
        <w:t>Научный метод познания природы</w:t>
      </w:r>
    </w:p>
    <w:p w:rsidR="00F73FFF" w:rsidRPr="00F73FFF" w:rsidRDefault="00F73FFF" w:rsidP="00F73FFF">
      <w:pPr>
        <w:ind w:firstLine="357"/>
        <w:jc w:val="both"/>
      </w:pPr>
      <w:r w:rsidRPr="00F73FFF">
        <w:t>Физика – фундаментальная наука о природе. Научный метод познания.</w:t>
      </w:r>
    </w:p>
    <w:p w:rsidR="00F73FFF" w:rsidRPr="00F73FFF" w:rsidRDefault="00F73FFF" w:rsidP="00F73FFF">
      <w:pPr>
        <w:ind w:firstLine="357"/>
        <w:jc w:val="both"/>
      </w:pPr>
      <w:r w:rsidRPr="00F73FFF">
        <w:t>Методы научного исследования физических явлений. Эксперимент и теория в процессе познания природы. Погрешности измерения физических величин. Научные гипотезы. Модели физических явлений. Физические законы и теории. Границы применимости физических законов. Физическая картина мира. Открытия в физике – основа прогресса в технике и технологии производства.</w:t>
      </w:r>
    </w:p>
    <w:p w:rsidR="00F73FFF" w:rsidRPr="00F73FFF" w:rsidRDefault="00F73FFF" w:rsidP="00F73FFF">
      <w:pPr>
        <w:ind w:firstLine="708"/>
        <w:jc w:val="both"/>
        <w:rPr>
          <w:b/>
        </w:rPr>
      </w:pPr>
      <w:r w:rsidRPr="00F73FFF">
        <w:rPr>
          <w:b/>
        </w:rPr>
        <w:t xml:space="preserve">Механика </w:t>
      </w:r>
    </w:p>
    <w:p w:rsidR="00F73FFF" w:rsidRPr="00F73FFF" w:rsidRDefault="00F73FFF" w:rsidP="00F73FFF">
      <w:pPr>
        <w:ind w:firstLine="357"/>
        <w:jc w:val="both"/>
      </w:pPr>
      <w:r w:rsidRPr="00F73FFF">
        <w:t xml:space="preserve">Системы </w:t>
      </w:r>
      <w:proofErr w:type="spellStart"/>
      <w:r w:rsidRPr="00F73FFF">
        <w:t>отсчета</w:t>
      </w:r>
      <w:proofErr w:type="spellEnd"/>
      <w:r w:rsidRPr="00F73FFF">
        <w:t>. Скалярные и векторные физические величины. Механическое движение и его виды. Относительность механического движения. Мгновенная скорость. Ускорение. Равноускоренное движение. Движение по окружности с постоянной по модулю скоростью. Принцип относительности Галилея.</w:t>
      </w:r>
    </w:p>
    <w:p w:rsidR="00F73FFF" w:rsidRPr="00F73FFF" w:rsidRDefault="00F73FFF" w:rsidP="00F73FFF">
      <w:pPr>
        <w:ind w:firstLine="357"/>
        <w:jc w:val="both"/>
      </w:pPr>
      <w:r w:rsidRPr="00F73FFF">
        <w:t xml:space="preserve">Масса и сила. Законы динамики. Способы измерения сил. Инерциальные системы </w:t>
      </w:r>
      <w:proofErr w:type="spellStart"/>
      <w:r w:rsidRPr="00F73FFF">
        <w:t>отсчета</w:t>
      </w:r>
      <w:proofErr w:type="spellEnd"/>
      <w:r w:rsidRPr="00F73FFF">
        <w:t>. Закон всемирного тяготения.</w:t>
      </w:r>
    </w:p>
    <w:p w:rsidR="00F73FFF" w:rsidRPr="00F73FFF" w:rsidRDefault="00F73FFF" w:rsidP="00F73FFF">
      <w:pPr>
        <w:jc w:val="both"/>
      </w:pPr>
      <w:r w:rsidRPr="00F73FFF">
        <w:t>Закон сохранения импульса. Кинетическая энергия и работа. Потенциальная энергия тела в гравитационном поле. Потенциальная энергия упруго деформированного тела. Закон сохранения механической энергии.</w:t>
      </w:r>
    </w:p>
    <w:p w:rsidR="00F73FFF" w:rsidRPr="00F73FFF" w:rsidRDefault="00F73FFF" w:rsidP="00F73FFF">
      <w:pPr>
        <w:spacing w:before="120" w:after="120"/>
        <w:rPr>
          <w:b/>
        </w:rPr>
      </w:pPr>
      <w:r w:rsidRPr="00F73FFF">
        <w:rPr>
          <w:b/>
        </w:rPr>
        <w:t xml:space="preserve">     </w:t>
      </w:r>
      <w:r w:rsidRPr="00F73FFF">
        <w:rPr>
          <w:b/>
        </w:rPr>
        <w:tab/>
        <w:t>Демонстрации</w:t>
      </w:r>
    </w:p>
    <w:p w:rsidR="00F73FFF" w:rsidRPr="00F73FFF" w:rsidRDefault="00F73FFF" w:rsidP="00F73FFF">
      <w:pPr>
        <w:numPr>
          <w:ilvl w:val="0"/>
          <w:numId w:val="26"/>
        </w:numPr>
        <w:tabs>
          <w:tab w:val="num" w:pos="1440"/>
        </w:tabs>
        <w:ind w:left="1440"/>
      </w:pPr>
      <w:r w:rsidRPr="00F73FFF">
        <w:t xml:space="preserve">Зависимость траектории от выбора </w:t>
      </w:r>
      <w:proofErr w:type="spellStart"/>
      <w:r w:rsidRPr="00F73FFF">
        <w:t>отсчета</w:t>
      </w:r>
      <w:proofErr w:type="spellEnd"/>
      <w:r w:rsidRPr="00F73FFF">
        <w:t>.</w:t>
      </w:r>
    </w:p>
    <w:p w:rsidR="00F73FFF" w:rsidRPr="00F73FFF" w:rsidRDefault="00F73FFF" w:rsidP="00F73FFF">
      <w:pPr>
        <w:numPr>
          <w:ilvl w:val="0"/>
          <w:numId w:val="26"/>
        </w:numPr>
        <w:tabs>
          <w:tab w:val="num" w:pos="1440"/>
        </w:tabs>
        <w:ind w:left="1440"/>
      </w:pPr>
      <w:r w:rsidRPr="00F73FFF">
        <w:t>Падение тел в воздухе и в вакууме.</w:t>
      </w:r>
    </w:p>
    <w:p w:rsidR="00F73FFF" w:rsidRPr="00F73FFF" w:rsidRDefault="00F73FFF" w:rsidP="00F73FFF">
      <w:pPr>
        <w:numPr>
          <w:ilvl w:val="0"/>
          <w:numId w:val="26"/>
        </w:numPr>
        <w:tabs>
          <w:tab w:val="num" w:pos="1440"/>
        </w:tabs>
        <w:ind w:left="1440"/>
      </w:pPr>
      <w:r w:rsidRPr="00F73FFF">
        <w:t>Явление инерции.</w:t>
      </w:r>
    </w:p>
    <w:p w:rsidR="00F73FFF" w:rsidRPr="00F73FFF" w:rsidRDefault="00F73FFF" w:rsidP="00F73FFF">
      <w:pPr>
        <w:numPr>
          <w:ilvl w:val="0"/>
          <w:numId w:val="26"/>
        </w:numPr>
        <w:tabs>
          <w:tab w:val="num" w:pos="1440"/>
        </w:tabs>
        <w:ind w:left="1440"/>
      </w:pPr>
      <w:r w:rsidRPr="00F73FFF">
        <w:t xml:space="preserve">Измерение сил. </w:t>
      </w:r>
    </w:p>
    <w:p w:rsidR="00F73FFF" w:rsidRPr="00F73FFF" w:rsidRDefault="00F73FFF" w:rsidP="00F73FFF">
      <w:pPr>
        <w:numPr>
          <w:ilvl w:val="0"/>
          <w:numId w:val="26"/>
        </w:numPr>
        <w:tabs>
          <w:tab w:val="num" w:pos="1440"/>
        </w:tabs>
        <w:ind w:left="1440"/>
      </w:pPr>
      <w:r w:rsidRPr="00F73FFF">
        <w:t>Сложение сил.</w:t>
      </w:r>
    </w:p>
    <w:p w:rsidR="00F73FFF" w:rsidRPr="00F73FFF" w:rsidRDefault="00F73FFF" w:rsidP="00F73FFF">
      <w:pPr>
        <w:numPr>
          <w:ilvl w:val="0"/>
          <w:numId w:val="26"/>
        </w:numPr>
        <w:tabs>
          <w:tab w:val="num" w:pos="1440"/>
        </w:tabs>
        <w:ind w:left="1440"/>
      </w:pPr>
      <w:r w:rsidRPr="00F73FFF">
        <w:t>Зависимость силы упругости от деформации.</w:t>
      </w:r>
    </w:p>
    <w:p w:rsidR="00F73FFF" w:rsidRPr="00F73FFF" w:rsidRDefault="00F73FFF" w:rsidP="00F73FFF">
      <w:pPr>
        <w:numPr>
          <w:ilvl w:val="0"/>
          <w:numId w:val="26"/>
        </w:numPr>
        <w:tabs>
          <w:tab w:val="num" w:pos="1440"/>
        </w:tabs>
        <w:ind w:left="1440"/>
      </w:pPr>
      <w:r w:rsidRPr="00F73FFF">
        <w:t>Реактивное движение.</w:t>
      </w:r>
    </w:p>
    <w:p w:rsidR="00F73FFF" w:rsidRPr="00F73FFF" w:rsidRDefault="00F73FFF" w:rsidP="00F73FFF">
      <w:pPr>
        <w:numPr>
          <w:ilvl w:val="0"/>
          <w:numId w:val="26"/>
        </w:numPr>
        <w:tabs>
          <w:tab w:val="num" w:pos="1440"/>
        </w:tabs>
        <w:ind w:left="1440"/>
      </w:pPr>
      <w:r w:rsidRPr="00F73FFF">
        <w:t xml:space="preserve">Переход потенциальной энергии в </w:t>
      </w:r>
      <w:proofErr w:type="gramStart"/>
      <w:r w:rsidRPr="00F73FFF">
        <w:t>кинетическую</w:t>
      </w:r>
      <w:proofErr w:type="gramEnd"/>
      <w:r w:rsidRPr="00F73FFF">
        <w:t xml:space="preserve"> и обратно.</w:t>
      </w:r>
    </w:p>
    <w:p w:rsidR="00F73FFF" w:rsidRPr="00F73FFF" w:rsidRDefault="00F73FFF" w:rsidP="00F73FFF">
      <w:pPr>
        <w:spacing w:after="120"/>
        <w:ind w:firstLine="708"/>
        <w:rPr>
          <w:b/>
        </w:rPr>
      </w:pPr>
      <w:r w:rsidRPr="00F73FFF">
        <w:rPr>
          <w:b/>
        </w:rPr>
        <w:t>Лабораторные работы</w:t>
      </w:r>
    </w:p>
    <w:p w:rsidR="00F73FFF" w:rsidRPr="00F73FFF" w:rsidRDefault="00F73FFF" w:rsidP="00F73FFF">
      <w:pPr>
        <w:ind w:firstLine="357"/>
      </w:pPr>
      <w:r w:rsidRPr="00F73FFF">
        <w:t>Изучение закона сохранения механической энергии.</w:t>
      </w:r>
    </w:p>
    <w:p w:rsidR="00F73FFF" w:rsidRPr="00F73FFF" w:rsidRDefault="00F73FFF" w:rsidP="00F73FFF">
      <w:pPr>
        <w:spacing w:before="120" w:after="120"/>
        <w:ind w:firstLine="357"/>
        <w:rPr>
          <w:b/>
        </w:rPr>
      </w:pPr>
      <w:r w:rsidRPr="00F73FFF">
        <w:tab/>
      </w:r>
      <w:r w:rsidRPr="00F73FFF">
        <w:rPr>
          <w:b/>
        </w:rPr>
        <w:t>Молекулярная физика</w:t>
      </w:r>
    </w:p>
    <w:p w:rsidR="00F73FFF" w:rsidRPr="00F73FFF" w:rsidRDefault="00F73FFF" w:rsidP="00F73FFF">
      <w:pPr>
        <w:ind w:firstLine="360"/>
        <w:jc w:val="both"/>
      </w:pPr>
      <w:proofErr w:type="spellStart"/>
      <w:r w:rsidRPr="00F73FFF">
        <w:t>Молекулярно</w:t>
      </w:r>
      <w:proofErr w:type="spellEnd"/>
      <w:r w:rsidRPr="00F73FFF">
        <w:t xml:space="preserve"> – кинетическая теория строения вещества и </w:t>
      </w:r>
      <w:proofErr w:type="spellStart"/>
      <w:r w:rsidRPr="00F73FFF">
        <w:t>ее</w:t>
      </w:r>
      <w:proofErr w:type="spellEnd"/>
      <w:r w:rsidRPr="00F73FFF">
        <w:t xml:space="preserve"> экспериментальные основания.</w:t>
      </w:r>
    </w:p>
    <w:p w:rsidR="00F73FFF" w:rsidRPr="00F73FFF" w:rsidRDefault="00F73FFF" w:rsidP="00F73FFF">
      <w:pPr>
        <w:ind w:firstLine="360"/>
        <w:jc w:val="both"/>
      </w:pPr>
      <w:r w:rsidRPr="00F73FFF">
        <w:t>Абсолютная температура. Уравнение состояния идеального газа.</w:t>
      </w:r>
    </w:p>
    <w:p w:rsidR="00F73FFF" w:rsidRPr="00F73FFF" w:rsidRDefault="00F73FFF" w:rsidP="00F73FFF">
      <w:pPr>
        <w:ind w:firstLine="360"/>
        <w:jc w:val="both"/>
      </w:pPr>
      <w:r w:rsidRPr="00F73FFF">
        <w:t>Связь средней кинетической энергии теплового движения молекул с абсолютной температурой.</w:t>
      </w:r>
    </w:p>
    <w:p w:rsidR="00F73FFF" w:rsidRPr="00F73FFF" w:rsidRDefault="00F73FFF" w:rsidP="00F73FFF">
      <w:pPr>
        <w:ind w:firstLine="360"/>
        <w:jc w:val="both"/>
      </w:pPr>
      <w:r w:rsidRPr="00F73FFF">
        <w:t xml:space="preserve">Строение жидкостей и </w:t>
      </w:r>
      <w:proofErr w:type="spellStart"/>
      <w:r w:rsidRPr="00F73FFF">
        <w:t>твердых</w:t>
      </w:r>
      <w:proofErr w:type="spellEnd"/>
      <w:r w:rsidRPr="00F73FFF">
        <w:t xml:space="preserve"> тел.</w:t>
      </w:r>
    </w:p>
    <w:p w:rsidR="00F73FFF" w:rsidRPr="00F73FFF" w:rsidRDefault="00F73FFF" w:rsidP="00F73FFF">
      <w:pPr>
        <w:ind w:firstLine="360"/>
        <w:jc w:val="both"/>
      </w:pPr>
      <w:r w:rsidRPr="00F73FFF">
        <w:lastRenderedPageBreak/>
        <w:t>Внутренняя энергия. Работа и теплопередача как способы изменения внутренней энергии. Первый закон термодинамики. Принципы действия тепловых машин. Проблемы теплоэнергетики и охрана окружающей среды.</w:t>
      </w:r>
    </w:p>
    <w:p w:rsidR="00F73FFF" w:rsidRPr="00F73FFF" w:rsidRDefault="00F73FFF" w:rsidP="00F73FFF">
      <w:pPr>
        <w:spacing w:before="120" w:after="120"/>
        <w:ind w:firstLine="708"/>
        <w:rPr>
          <w:b/>
        </w:rPr>
      </w:pPr>
      <w:r w:rsidRPr="00F73FFF">
        <w:rPr>
          <w:b/>
        </w:rPr>
        <w:t>Демонстрации</w:t>
      </w:r>
    </w:p>
    <w:p w:rsidR="00F73FFF" w:rsidRPr="00F73FFF" w:rsidRDefault="00F73FFF" w:rsidP="00F73FFF">
      <w:pPr>
        <w:numPr>
          <w:ilvl w:val="0"/>
          <w:numId w:val="27"/>
        </w:numPr>
        <w:tabs>
          <w:tab w:val="num" w:pos="1440"/>
        </w:tabs>
        <w:ind w:left="1440"/>
      </w:pPr>
      <w:r w:rsidRPr="00F73FFF">
        <w:t>Механическая модель броуновского движения.</w:t>
      </w:r>
    </w:p>
    <w:p w:rsidR="00F73FFF" w:rsidRPr="00F73FFF" w:rsidRDefault="00F73FFF" w:rsidP="00F73FFF">
      <w:pPr>
        <w:numPr>
          <w:ilvl w:val="0"/>
          <w:numId w:val="27"/>
        </w:numPr>
        <w:tabs>
          <w:tab w:val="num" w:pos="1440"/>
        </w:tabs>
        <w:ind w:left="1440"/>
      </w:pPr>
      <w:r w:rsidRPr="00F73FFF">
        <w:t xml:space="preserve">Изменение давления газа с изменением температуры при постоянном </w:t>
      </w:r>
      <w:proofErr w:type="spellStart"/>
      <w:r w:rsidRPr="00F73FFF">
        <w:t>объеме</w:t>
      </w:r>
      <w:proofErr w:type="spellEnd"/>
      <w:r w:rsidRPr="00F73FFF">
        <w:t>.</w:t>
      </w:r>
    </w:p>
    <w:p w:rsidR="00F73FFF" w:rsidRPr="00F73FFF" w:rsidRDefault="00F73FFF" w:rsidP="00F73FFF">
      <w:pPr>
        <w:numPr>
          <w:ilvl w:val="0"/>
          <w:numId w:val="27"/>
        </w:numPr>
        <w:tabs>
          <w:tab w:val="num" w:pos="1440"/>
        </w:tabs>
        <w:ind w:left="1440"/>
      </w:pPr>
      <w:r w:rsidRPr="00F73FFF">
        <w:t xml:space="preserve">Изменение </w:t>
      </w:r>
      <w:proofErr w:type="spellStart"/>
      <w:r w:rsidRPr="00F73FFF">
        <w:t>объема</w:t>
      </w:r>
      <w:proofErr w:type="spellEnd"/>
      <w:r w:rsidRPr="00F73FFF">
        <w:t xml:space="preserve"> газа с изменением температуры при постоянном давлении.</w:t>
      </w:r>
    </w:p>
    <w:p w:rsidR="00F73FFF" w:rsidRPr="00F73FFF" w:rsidRDefault="00F73FFF" w:rsidP="00F73FFF">
      <w:pPr>
        <w:numPr>
          <w:ilvl w:val="0"/>
          <w:numId w:val="27"/>
        </w:numPr>
        <w:tabs>
          <w:tab w:val="num" w:pos="1440"/>
        </w:tabs>
        <w:ind w:left="1440"/>
      </w:pPr>
      <w:r w:rsidRPr="00F73FFF">
        <w:t xml:space="preserve">Изменение </w:t>
      </w:r>
      <w:proofErr w:type="spellStart"/>
      <w:r w:rsidRPr="00F73FFF">
        <w:t>объема</w:t>
      </w:r>
      <w:proofErr w:type="spellEnd"/>
      <w:r w:rsidRPr="00F73FFF">
        <w:t xml:space="preserve"> газа с изменением давления при постоянной температуре.</w:t>
      </w:r>
    </w:p>
    <w:p w:rsidR="00F73FFF" w:rsidRPr="00F73FFF" w:rsidRDefault="00F73FFF" w:rsidP="00F73FFF">
      <w:pPr>
        <w:numPr>
          <w:ilvl w:val="0"/>
          <w:numId w:val="27"/>
        </w:numPr>
        <w:tabs>
          <w:tab w:val="num" w:pos="1440"/>
        </w:tabs>
        <w:ind w:left="1440"/>
      </w:pPr>
      <w:r w:rsidRPr="00F73FFF">
        <w:t>Устройство гигрометра и психрометра.</w:t>
      </w:r>
    </w:p>
    <w:p w:rsidR="00F73FFF" w:rsidRPr="00F73FFF" w:rsidRDefault="00F73FFF" w:rsidP="00F73FFF">
      <w:pPr>
        <w:numPr>
          <w:ilvl w:val="0"/>
          <w:numId w:val="27"/>
        </w:numPr>
        <w:tabs>
          <w:tab w:val="num" w:pos="1440"/>
        </w:tabs>
        <w:ind w:left="1440"/>
      </w:pPr>
      <w:r w:rsidRPr="00F73FFF">
        <w:t>Кристаллические и аморфные тела.</w:t>
      </w:r>
    </w:p>
    <w:p w:rsidR="00F73FFF" w:rsidRPr="00F73FFF" w:rsidRDefault="00F73FFF" w:rsidP="00F73FFF">
      <w:pPr>
        <w:numPr>
          <w:ilvl w:val="0"/>
          <w:numId w:val="27"/>
        </w:numPr>
        <w:tabs>
          <w:tab w:val="num" w:pos="1440"/>
        </w:tabs>
        <w:ind w:left="1440"/>
      </w:pPr>
      <w:r w:rsidRPr="00F73FFF">
        <w:t>Модели тепловых двигателей.</w:t>
      </w:r>
    </w:p>
    <w:p w:rsidR="00F73FFF" w:rsidRPr="00F73FFF" w:rsidRDefault="00F73FFF" w:rsidP="00F73FFF">
      <w:pPr>
        <w:spacing w:before="120" w:after="120"/>
        <w:ind w:firstLine="708"/>
        <w:rPr>
          <w:b/>
        </w:rPr>
      </w:pPr>
      <w:r w:rsidRPr="00F73FFF">
        <w:rPr>
          <w:b/>
        </w:rPr>
        <w:t>Лабораторные работы</w:t>
      </w:r>
    </w:p>
    <w:p w:rsidR="00F73FFF" w:rsidRPr="00F73FFF" w:rsidRDefault="00F73FFF" w:rsidP="00F73FFF">
      <w:pPr>
        <w:ind w:firstLine="1080"/>
      </w:pPr>
      <w:r w:rsidRPr="00F73FFF">
        <w:t>Опытная проверка закона Гей-Люссака.</w:t>
      </w:r>
    </w:p>
    <w:p w:rsidR="00F73FFF" w:rsidRPr="00F73FFF" w:rsidRDefault="00F73FFF" w:rsidP="00F73FFF">
      <w:pPr>
        <w:spacing w:before="120" w:after="120"/>
        <w:ind w:firstLine="357"/>
        <w:rPr>
          <w:b/>
        </w:rPr>
      </w:pPr>
      <w:r w:rsidRPr="00F73FFF">
        <w:tab/>
      </w:r>
      <w:r w:rsidRPr="00F73FFF">
        <w:rPr>
          <w:b/>
        </w:rPr>
        <w:t xml:space="preserve">Электродинамика </w:t>
      </w:r>
    </w:p>
    <w:p w:rsidR="00F73FFF" w:rsidRPr="00F73FFF" w:rsidRDefault="00F73FFF" w:rsidP="00F73FFF">
      <w:pPr>
        <w:ind w:firstLine="357"/>
        <w:jc w:val="both"/>
      </w:pPr>
      <w:r w:rsidRPr="00F73FFF">
        <w:t>Элементарный электрический заряд. Закон сохранения электрического заряда. Закон Кулона. Электрическое поле. Разность потенциалов. Источники постоянного тока. Электродвижущая сила. Закон Ома для полной электрической цепи. Электрический ток в металлах, электролитах, газах и вакууме. Полупроводники.</w:t>
      </w:r>
    </w:p>
    <w:p w:rsidR="00F73FFF" w:rsidRPr="00F73FFF" w:rsidRDefault="00F73FFF" w:rsidP="00F73FFF">
      <w:pPr>
        <w:ind w:firstLine="357"/>
        <w:jc w:val="both"/>
      </w:pPr>
    </w:p>
    <w:p w:rsidR="00F73FFF" w:rsidRPr="00F73FFF" w:rsidRDefault="00F73FFF" w:rsidP="00F73FFF">
      <w:pPr>
        <w:ind w:firstLine="709"/>
        <w:contextualSpacing/>
        <w:rPr>
          <w:b/>
        </w:rPr>
      </w:pPr>
      <w:r w:rsidRPr="00F73FFF">
        <w:rPr>
          <w:b/>
        </w:rPr>
        <w:t>Демонстрации</w:t>
      </w:r>
    </w:p>
    <w:p w:rsidR="00F73FFF" w:rsidRPr="00F73FFF" w:rsidRDefault="00F73FFF" w:rsidP="00F73FFF">
      <w:pPr>
        <w:numPr>
          <w:ilvl w:val="0"/>
          <w:numId w:val="28"/>
        </w:numPr>
        <w:tabs>
          <w:tab w:val="num" w:pos="1440"/>
        </w:tabs>
        <w:spacing w:before="240"/>
        <w:ind w:left="1440"/>
        <w:contextualSpacing/>
      </w:pPr>
      <w:r w:rsidRPr="00F73FFF">
        <w:t>Электризация тел.</w:t>
      </w:r>
    </w:p>
    <w:p w:rsidR="00F73FFF" w:rsidRPr="00F73FFF" w:rsidRDefault="00F73FFF" w:rsidP="00F73FFF">
      <w:pPr>
        <w:numPr>
          <w:ilvl w:val="0"/>
          <w:numId w:val="28"/>
        </w:numPr>
        <w:tabs>
          <w:tab w:val="num" w:pos="1440"/>
        </w:tabs>
        <w:ind w:left="1440"/>
      </w:pPr>
      <w:r w:rsidRPr="00F73FFF">
        <w:t>Электрометр.</w:t>
      </w:r>
    </w:p>
    <w:p w:rsidR="00F73FFF" w:rsidRPr="00F73FFF" w:rsidRDefault="00F73FFF" w:rsidP="00F73FFF">
      <w:pPr>
        <w:numPr>
          <w:ilvl w:val="0"/>
          <w:numId w:val="28"/>
        </w:numPr>
        <w:tabs>
          <w:tab w:val="num" w:pos="1440"/>
        </w:tabs>
        <w:ind w:left="1440"/>
      </w:pPr>
      <w:r w:rsidRPr="00F73FFF">
        <w:t>Энергия заряженного конденсатора.</w:t>
      </w:r>
    </w:p>
    <w:p w:rsidR="00F73FFF" w:rsidRPr="00F73FFF" w:rsidRDefault="00F73FFF" w:rsidP="00F73FFF">
      <w:pPr>
        <w:numPr>
          <w:ilvl w:val="0"/>
          <w:numId w:val="28"/>
        </w:numPr>
        <w:tabs>
          <w:tab w:val="num" w:pos="1440"/>
        </w:tabs>
        <w:ind w:left="1440"/>
      </w:pPr>
      <w:r w:rsidRPr="00F73FFF">
        <w:t>Электроизмерительные приборы.</w:t>
      </w:r>
    </w:p>
    <w:p w:rsidR="00F73FFF" w:rsidRPr="00F73FFF" w:rsidRDefault="00F73FFF" w:rsidP="00F73FFF">
      <w:pPr>
        <w:spacing w:before="120" w:after="120"/>
        <w:ind w:firstLine="708"/>
        <w:rPr>
          <w:b/>
        </w:rPr>
      </w:pPr>
      <w:r w:rsidRPr="00F73FFF">
        <w:rPr>
          <w:b/>
        </w:rPr>
        <w:t>Лабораторные работы</w:t>
      </w:r>
    </w:p>
    <w:p w:rsidR="00F73FFF" w:rsidRPr="00F73FFF" w:rsidRDefault="00F73FFF" w:rsidP="00F73FFF">
      <w:pPr>
        <w:numPr>
          <w:ilvl w:val="0"/>
          <w:numId w:val="29"/>
        </w:numPr>
        <w:tabs>
          <w:tab w:val="num" w:pos="1440"/>
        </w:tabs>
        <w:ind w:left="1440"/>
      </w:pPr>
      <w:r w:rsidRPr="00F73FFF">
        <w:t>Изучение последовательного и параллельного соединения проводников.</w:t>
      </w:r>
    </w:p>
    <w:p w:rsidR="00F73FFF" w:rsidRPr="00F73FFF" w:rsidRDefault="00F73FFF" w:rsidP="00F73FFF">
      <w:pPr>
        <w:numPr>
          <w:ilvl w:val="0"/>
          <w:numId w:val="29"/>
        </w:numPr>
        <w:tabs>
          <w:tab w:val="num" w:pos="1440"/>
        </w:tabs>
        <w:ind w:left="1440"/>
      </w:pPr>
      <w:r w:rsidRPr="00F73FFF">
        <w:t>Измерение ЭДС и внутреннего сопротивления источника тока.</w:t>
      </w:r>
    </w:p>
    <w:p w:rsidR="00F73FFF" w:rsidRPr="00F73FFF" w:rsidRDefault="00F73FFF" w:rsidP="00F73FFF">
      <w:pPr>
        <w:spacing w:before="120" w:after="120"/>
        <w:ind w:firstLine="357"/>
        <w:rPr>
          <w:b/>
        </w:rPr>
      </w:pPr>
      <w:r w:rsidRPr="00F73FFF">
        <w:tab/>
      </w:r>
      <w:r w:rsidRPr="00F73FFF">
        <w:rPr>
          <w:b/>
        </w:rPr>
        <w:t>Экспериментальная физика</w:t>
      </w:r>
    </w:p>
    <w:p w:rsidR="00F73FFF" w:rsidRPr="00F73FFF" w:rsidRDefault="00F73FFF" w:rsidP="00F73FFF">
      <w:pPr>
        <w:ind w:firstLine="357"/>
      </w:pPr>
      <w:r w:rsidRPr="00F73FFF">
        <w:t>Опыты, иллюстрирующие изучаемые явления.</w:t>
      </w:r>
    </w:p>
    <w:p w:rsidR="00F73FFF" w:rsidRPr="00F73FFF" w:rsidRDefault="00F73FFF" w:rsidP="00F73FFF">
      <w:pPr>
        <w:ind w:right="31"/>
        <w:jc w:val="both"/>
      </w:pPr>
    </w:p>
    <w:p w:rsidR="001341D5" w:rsidRDefault="007C7762" w:rsidP="00F73FFF">
      <w:pPr>
        <w:rPr>
          <w:b/>
        </w:rPr>
      </w:pPr>
      <w:r>
        <w:rPr>
          <w:b/>
        </w:rPr>
        <w:t xml:space="preserve"> </w:t>
      </w:r>
    </w:p>
    <w:p w:rsidR="001341D5" w:rsidRDefault="001341D5" w:rsidP="00F40265">
      <w:pPr>
        <w:shd w:val="clear" w:color="auto" w:fill="FFFFFF"/>
        <w:tabs>
          <w:tab w:val="left" w:pos="8574"/>
        </w:tabs>
        <w:autoSpaceDE w:val="0"/>
        <w:autoSpaceDN w:val="0"/>
        <w:adjustRightInd w:val="0"/>
        <w:ind w:firstLine="1260"/>
        <w:rPr>
          <w:b/>
        </w:rPr>
      </w:pPr>
    </w:p>
    <w:p w:rsidR="001341D5" w:rsidRDefault="001341D5" w:rsidP="00F40265">
      <w:pPr>
        <w:shd w:val="clear" w:color="auto" w:fill="FFFFFF"/>
        <w:tabs>
          <w:tab w:val="left" w:pos="8574"/>
        </w:tabs>
        <w:autoSpaceDE w:val="0"/>
        <w:autoSpaceDN w:val="0"/>
        <w:adjustRightInd w:val="0"/>
        <w:ind w:firstLine="1260"/>
        <w:rPr>
          <w:b/>
        </w:rPr>
      </w:pPr>
    </w:p>
    <w:p w:rsidR="001341D5" w:rsidRDefault="001341D5" w:rsidP="00F40265">
      <w:pPr>
        <w:shd w:val="clear" w:color="auto" w:fill="FFFFFF"/>
        <w:tabs>
          <w:tab w:val="left" w:pos="8574"/>
        </w:tabs>
        <w:autoSpaceDE w:val="0"/>
        <w:autoSpaceDN w:val="0"/>
        <w:adjustRightInd w:val="0"/>
        <w:ind w:firstLine="1260"/>
        <w:rPr>
          <w:b/>
        </w:rPr>
      </w:pPr>
    </w:p>
    <w:p w:rsidR="001341D5" w:rsidRDefault="001341D5" w:rsidP="007C7762">
      <w:pPr>
        <w:rPr>
          <w:b/>
          <w:color w:val="000000"/>
        </w:rPr>
      </w:pPr>
    </w:p>
    <w:p w:rsidR="003A741B" w:rsidRDefault="007C7762" w:rsidP="001341D5">
      <w:pPr>
        <w:ind w:firstLine="709"/>
        <w:jc w:val="center"/>
        <w:rPr>
          <w:b/>
          <w:color w:val="000000"/>
        </w:rPr>
      </w:pPr>
      <w:r>
        <w:rPr>
          <w:b/>
          <w:color w:val="000000"/>
        </w:rPr>
        <w:t>3.</w:t>
      </w:r>
      <w:r w:rsidR="003A741B" w:rsidRPr="00F40265">
        <w:rPr>
          <w:b/>
          <w:color w:val="000000"/>
        </w:rPr>
        <w:t>Календарно-тематическое планирование</w:t>
      </w:r>
    </w:p>
    <w:p w:rsidR="001341D5" w:rsidRPr="00F40265" w:rsidRDefault="001341D5" w:rsidP="001341D5">
      <w:pPr>
        <w:ind w:firstLine="709"/>
        <w:jc w:val="center"/>
        <w:rPr>
          <w:b/>
          <w:color w:val="000000"/>
        </w:rPr>
      </w:pPr>
    </w:p>
    <w:tbl>
      <w:tblPr>
        <w:tblW w:w="1460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1134"/>
        <w:gridCol w:w="8079"/>
        <w:gridCol w:w="3686"/>
      </w:tblGrid>
      <w:tr w:rsidR="007C7762" w:rsidRPr="00F40265" w:rsidTr="007C7762">
        <w:trPr>
          <w:trHeight w:val="39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7762" w:rsidRPr="00F40265" w:rsidRDefault="007C7762" w:rsidP="00F40265">
            <w:pPr>
              <w:widowControl w:val="0"/>
              <w:autoSpaceDE w:val="0"/>
              <w:autoSpaceDN w:val="0"/>
              <w:adjustRightInd w:val="0"/>
              <w:ind w:right="-5"/>
              <w:rPr>
                <w:b/>
              </w:rPr>
            </w:pPr>
            <w:r w:rsidRPr="00F40265">
              <w:rPr>
                <w:b/>
              </w:rPr>
              <w:t>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7762" w:rsidRPr="00F40265" w:rsidRDefault="007C7762" w:rsidP="00F40265">
            <w:pPr>
              <w:widowControl w:val="0"/>
              <w:autoSpaceDE w:val="0"/>
              <w:autoSpaceDN w:val="0"/>
              <w:adjustRightInd w:val="0"/>
              <w:ind w:right="-5"/>
              <w:rPr>
                <w:b/>
              </w:rPr>
            </w:pPr>
            <w:r w:rsidRPr="00F40265">
              <w:rPr>
                <w:b/>
              </w:rPr>
              <w:t>Дата по плану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7762" w:rsidRPr="00F40265" w:rsidRDefault="007C7762" w:rsidP="00F40265">
            <w:pPr>
              <w:widowControl w:val="0"/>
              <w:autoSpaceDE w:val="0"/>
              <w:autoSpaceDN w:val="0"/>
              <w:adjustRightInd w:val="0"/>
              <w:ind w:right="-5"/>
              <w:rPr>
                <w:b/>
              </w:rPr>
            </w:pPr>
            <w:r w:rsidRPr="00F40265">
              <w:rPr>
                <w:b/>
              </w:rPr>
              <w:t>Дата по факту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7762" w:rsidRPr="00F40265" w:rsidRDefault="007C7762" w:rsidP="00F40265">
            <w:pPr>
              <w:widowControl w:val="0"/>
              <w:autoSpaceDE w:val="0"/>
              <w:autoSpaceDN w:val="0"/>
              <w:adjustRightInd w:val="0"/>
              <w:ind w:right="-5"/>
              <w:rPr>
                <w:b/>
              </w:rPr>
            </w:pPr>
            <w:r w:rsidRPr="00F40265">
              <w:rPr>
                <w:b/>
              </w:rPr>
              <w:t>Тема урока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C7762" w:rsidRPr="00F40265" w:rsidRDefault="007C7762" w:rsidP="00F40265">
            <w:pPr>
              <w:widowControl w:val="0"/>
              <w:autoSpaceDE w:val="0"/>
              <w:autoSpaceDN w:val="0"/>
              <w:adjustRightInd w:val="0"/>
              <w:ind w:right="-5"/>
              <w:rPr>
                <w:b/>
              </w:rPr>
            </w:pPr>
            <w:r w:rsidRPr="00F40265">
              <w:rPr>
                <w:b/>
              </w:rPr>
              <w:t xml:space="preserve">Домашние задания </w:t>
            </w:r>
          </w:p>
        </w:tc>
      </w:tr>
      <w:tr w:rsidR="007C7762" w:rsidRPr="00F40265" w:rsidTr="007C7762">
        <w:trPr>
          <w:trHeight w:val="3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762" w:rsidRPr="00F40265" w:rsidRDefault="007C7762" w:rsidP="00F40265">
            <w:pPr>
              <w:widowControl w:val="0"/>
              <w:autoSpaceDE w:val="0"/>
              <w:autoSpaceDN w:val="0"/>
              <w:adjustRightInd w:val="0"/>
              <w:ind w:right="-5"/>
              <w:rPr>
                <w:b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762" w:rsidRPr="00F40265" w:rsidRDefault="007C7762" w:rsidP="00F40265">
            <w:pPr>
              <w:widowControl w:val="0"/>
              <w:autoSpaceDE w:val="0"/>
              <w:autoSpaceDN w:val="0"/>
              <w:adjustRightInd w:val="0"/>
              <w:ind w:right="-5"/>
              <w:rPr>
                <w:b/>
              </w:rPr>
            </w:pPr>
            <w:r w:rsidRPr="00F40265">
              <w:rPr>
                <w:b/>
              </w:rPr>
              <w:t>1 четверть -16 ч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7762" w:rsidRPr="00F40265" w:rsidRDefault="007C7762" w:rsidP="00A03F6D">
            <w:pPr>
              <w:widowControl w:val="0"/>
              <w:autoSpaceDE w:val="0"/>
              <w:autoSpaceDN w:val="0"/>
              <w:adjustRightInd w:val="0"/>
              <w:ind w:right="-5"/>
              <w:rPr>
                <w:b/>
              </w:rPr>
            </w:pPr>
            <w:r w:rsidRPr="00F40265">
              <w:rPr>
                <w:b/>
              </w:rPr>
              <w:t xml:space="preserve"> </w:t>
            </w:r>
            <w:r w:rsidR="00A03F6D">
              <w:rPr>
                <w:b/>
              </w:rPr>
              <w:t xml:space="preserve">Введение </w:t>
            </w:r>
            <w:r w:rsidRPr="00F40265">
              <w:rPr>
                <w:b/>
              </w:rPr>
              <w:t>(1ч)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7762" w:rsidRPr="00F40265" w:rsidRDefault="007C7762" w:rsidP="00F40265">
            <w:pPr>
              <w:widowControl w:val="0"/>
              <w:autoSpaceDE w:val="0"/>
              <w:autoSpaceDN w:val="0"/>
              <w:adjustRightInd w:val="0"/>
              <w:ind w:right="-5"/>
              <w:rPr>
                <w:b/>
              </w:rPr>
            </w:pPr>
          </w:p>
        </w:tc>
      </w:tr>
      <w:tr w:rsidR="007C7762" w:rsidRPr="00F40265" w:rsidTr="00B33EE4">
        <w:trPr>
          <w:trHeight w:val="24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7762" w:rsidRPr="00F40265" w:rsidRDefault="007C7762" w:rsidP="00F40265">
            <w:pPr>
              <w:widowControl w:val="0"/>
              <w:autoSpaceDE w:val="0"/>
              <w:autoSpaceDN w:val="0"/>
              <w:adjustRightInd w:val="0"/>
              <w:ind w:right="-5"/>
            </w:pPr>
            <w:r w:rsidRPr="00F40265">
              <w:t>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762" w:rsidRPr="00F40265" w:rsidRDefault="007C7762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spacing w:val="-2"/>
              </w:rPr>
            </w:pPr>
            <w:r>
              <w:rPr>
                <w:spacing w:val="-2"/>
              </w:rPr>
              <w:t>03.09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762" w:rsidRPr="00D93719" w:rsidRDefault="00A03F6D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spacing w:val="-2"/>
              </w:rPr>
            </w:pPr>
            <w:r>
              <w:rPr>
                <w:spacing w:val="-2"/>
              </w:rPr>
              <w:t>02.09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7762" w:rsidRPr="00A03F6D" w:rsidRDefault="000E6E3B" w:rsidP="000E6E3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</w:pPr>
            <w:r w:rsidRPr="007B564E">
              <w:rPr>
                <w:color w:val="000000"/>
              </w:rPr>
              <w:t>Физика и познание мира. Физические величины.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7762" w:rsidRPr="00F40265" w:rsidRDefault="007C7762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</w:pPr>
          </w:p>
        </w:tc>
      </w:tr>
      <w:tr w:rsidR="007C7762" w:rsidRPr="00F40265" w:rsidTr="007C7762">
        <w:trPr>
          <w:trHeight w:val="32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762" w:rsidRPr="00F40265" w:rsidRDefault="007C7762" w:rsidP="00F40265">
            <w:pPr>
              <w:widowControl w:val="0"/>
              <w:autoSpaceDE w:val="0"/>
              <w:autoSpaceDN w:val="0"/>
              <w:adjustRightInd w:val="0"/>
              <w:ind w:right="-5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762" w:rsidRPr="00F40265" w:rsidRDefault="007C7762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762" w:rsidRPr="00F40265" w:rsidRDefault="007C7762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b/>
                <w:bCs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E3B" w:rsidRPr="000817BD" w:rsidRDefault="007C7762" w:rsidP="000817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b/>
                <w:bCs/>
              </w:rPr>
            </w:pPr>
            <w:r w:rsidRPr="00F40265">
              <w:rPr>
                <w:b/>
                <w:bCs/>
              </w:rPr>
              <w:t xml:space="preserve"> </w:t>
            </w:r>
            <w:r w:rsidR="000E6E3B">
              <w:rPr>
                <w:b/>
                <w:bCs/>
              </w:rPr>
              <w:t>Механика (10</w:t>
            </w:r>
            <w:r w:rsidRPr="00F40265">
              <w:rPr>
                <w:b/>
                <w:bCs/>
              </w:rPr>
              <w:t>ч)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7762" w:rsidRPr="00F40265" w:rsidRDefault="007C7762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spacing w:val="-6"/>
              </w:rPr>
            </w:pPr>
          </w:p>
        </w:tc>
      </w:tr>
      <w:tr w:rsidR="000817BD" w:rsidRPr="00F40265" w:rsidTr="007C7762">
        <w:trPr>
          <w:trHeight w:val="32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7BD" w:rsidRPr="00F40265" w:rsidRDefault="000817BD" w:rsidP="00F40265">
            <w:pPr>
              <w:widowControl w:val="0"/>
              <w:autoSpaceDE w:val="0"/>
              <w:autoSpaceDN w:val="0"/>
              <w:adjustRightInd w:val="0"/>
              <w:ind w:right="-5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7BD" w:rsidRPr="00F40265" w:rsidRDefault="000817BD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7BD" w:rsidRPr="00F40265" w:rsidRDefault="000817BD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b/>
                <w:bCs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7BD" w:rsidRPr="000817BD" w:rsidRDefault="000817BD" w:rsidP="00F73FF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Гл.1Кинематика точки и </w:t>
            </w:r>
            <w:proofErr w:type="spellStart"/>
            <w:r>
              <w:rPr>
                <w:b/>
                <w:spacing w:val="-2"/>
              </w:rPr>
              <w:t>твердого</w:t>
            </w:r>
            <w:proofErr w:type="spellEnd"/>
            <w:r>
              <w:rPr>
                <w:b/>
                <w:spacing w:val="-2"/>
              </w:rPr>
              <w:t xml:space="preserve"> тела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7BD" w:rsidRPr="00F40265" w:rsidRDefault="000817BD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spacing w:val="-6"/>
              </w:rPr>
            </w:pPr>
          </w:p>
        </w:tc>
      </w:tr>
      <w:tr w:rsidR="007C7762" w:rsidRPr="00F40265" w:rsidTr="00B33EE4">
        <w:trPr>
          <w:trHeight w:val="20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7762" w:rsidRPr="00F40265" w:rsidRDefault="007C7762" w:rsidP="00F40265">
            <w:pPr>
              <w:widowControl w:val="0"/>
              <w:autoSpaceDE w:val="0"/>
              <w:autoSpaceDN w:val="0"/>
              <w:adjustRightInd w:val="0"/>
              <w:ind w:right="-5"/>
            </w:pPr>
            <w:r w:rsidRPr="00F40265">
              <w:t>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762" w:rsidRPr="007C7762" w:rsidRDefault="007C7762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spacing w:val="-3"/>
              </w:rPr>
            </w:pPr>
            <w:r w:rsidRPr="007C7762">
              <w:rPr>
                <w:bCs/>
              </w:rPr>
              <w:t>04.09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762" w:rsidRPr="00F40265" w:rsidRDefault="004275E2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spacing w:val="-3"/>
              </w:rPr>
            </w:pPr>
            <w:r>
              <w:rPr>
                <w:spacing w:val="-3"/>
              </w:rPr>
              <w:t>09.09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7762" w:rsidRPr="00F40265" w:rsidRDefault="00A03F6D" w:rsidP="00D50A7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3" w:right="-5"/>
            </w:pPr>
            <w:r>
              <w:rPr>
                <w:spacing w:val="-3"/>
              </w:rPr>
              <w:t xml:space="preserve">Механическое движение. Система </w:t>
            </w:r>
            <w:proofErr w:type="spellStart"/>
            <w:r>
              <w:rPr>
                <w:spacing w:val="-3"/>
              </w:rPr>
              <w:t>отсчета</w:t>
            </w:r>
            <w:proofErr w:type="spellEnd"/>
            <w:r w:rsidR="000E6E3B">
              <w:rPr>
                <w:spacing w:val="-3"/>
              </w:rPr>
              <w:t>. Траектория. Путь. Перемещение. Равномерное прямолинейное движение. Скорость. Уравнение движения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7762" w:rsidRPr="00F40265" w:rsidRDefault="007C7762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</w:pPr>
          </w:p>
        </w:tc>
      </w:tr>
      <w:tr w:rsidR="007C7762" w:rsidRPr="00F40265" w:rsidTr="00B33EE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7762" w:rsidRPr="00F40265" w:rsidRDefault="007C7762" w:rsidP="00F40265">
            <w:pPr>
              <w:widowControl w:val="0"/>
              <w:autoSpaceDE w:val="0"/>
              <w:autoSpaceDN w:val="0"/>
              <w:adjustRightInd w:val="0"/>
              <w:ind w:right="-5"/>
            </w:pPr>
            <w:r w:rsidRPr="00F40265">
              <w:t>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762" w:rsidRPr="00F40265" w:rsidRDefault="007C7762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spacing w:val="-4"/>
              </w:rPr>
            </w:pPr>
            <w:r>
              <w:rPr>
                <w:spacing w:val="-4"/>
              </w:rPr>
              <w:t>10.09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762" w:rsidRPr="00F40265" w:rsidRDefault="004275E2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spacing w:val="-4"/>
              </w:rPr>
            </w:pPr>
            <w:r>
              <w:rPr>
                <w:spacing w:val="-4"/>
              </w:rPr>
              <w:t>16.09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7762" w:rsidRPr="00F40265" w:rsidRDefault="000E6E3B" w:rsidP="00D50A7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3" w:right="-5"/>
            </w:pPr>
            <w:r>
              <w:t>Мгновенная и средняя скорости.</w:t>
            </w:r>
            <w:r>
              <w:rPr>
                <w:spacing w:val="-2"/>
              </w:rPr>
              <w:t xml:space="preserve"> Ускорение</w:t>
            </w:r>
            <w:r w:rsidR="000817BD">
              <w:rPr>
                <w:spacing w:val="-2"/>
              </w:rPr>
              <w:t>.</w:t>
            </w:r>
            <w:r w:rsidR="000817BD">
              <w:rPr>
                <w:spacing w:val="-3"/>
              </w:rPr>
              <w:t xml:space="preserve"> Движение с постоянным ускорением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762" w:rsidRPr="00F40265" w:rsidRDefault="007C7762" w:rsidP="00A03F6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</w:pPr>
          </w:p>
        </w:tc>
      </w:tr>
      <w:tr w:rsidR="007C7762" w:rsidRPr="00F40265" w:rsidTr="00B33EE4">
        <w:trPr>
          <w:trHeight w:val="21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7762" w:rsidRPr="00F40265" w:rsidRDefault="007C7762" w:rsidP="00F40265">
            <w:pPr>
              <w:widowControl w:val="0"/>
              <w:autoSpaceDE w:val="0"/>
              <w:autoSpaceDN w:val="0"/>
              <w:adjustRightInd w:val="0"/>
              <w:ind w:right="-5"/>
            </w:pPr>
            <w:r w:rsidRPr="00F40265">
              <w:t>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762" w:rsidRPr="00F40265" w:rsidRDefault="007C7762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spacing w:val="-3"/>
              </w:rPr>
            </w:pPr>
            <w:r>
              <w:rPr>
                <w:spacing w:val="-3"/>
              </w:rPr>
              <w:t>11.09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762" w:rsidRPr="00F40265" w:rsidRDefault="004275E2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spacing w:val="-3"/>
              </w:rPr>
            </w:pPr>
            <w:r>
              <w:rPr>
                <w:spacing w:val="-3"/>
              </w:rPr>
              <w:t>23.09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7762" w:rsidRPr="00F40265" w:rsidRDefault="000817BD" w:rsidP="00D50A7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3" w:right="-5"/>
            </w:pPr>
            <w:r>
              <w:t>Решение задач. Входная контрольная работа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762" w:rsidRPr="00F40265" w:rsidRDefault="007C7762" w:rsidP="00A03F6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</w:pPr>
          </w:p>
        </w:tc>
      </w:tr>
      <w:tr w:rsidR="007C7762" w:rsidRPr="00F40265" w:rsidTr="00B33EE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7762" w:rsidRPr="00F40265" w:rsidRDefault="007C7762" w:rsidP="00F40265">
            <w:pPr>
              <w:widowControl w:val="0"/>
              <w:autoSpaceDE w:val="0"/>
              <w:autoSpaceDN w:val="0"/>
              <w:adjustRightInd w:val="0"/>
              <w:ind w:right="-5"/>
            </w:pPr>
            <w:r w:rsidRPr="00F40265">
              <w:t>5.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762" w:rsidRPr="00F40265" w:rsidRDefault="007C7762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</w:pPr>
            <w:r>
              <w:t>17.09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762" w:rsidRPr="00F40265" w:rsidRDefault="004275E2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</w:pPr>
            <w:r>
              <w:t>30.09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7762" w:rsidRPr="00F40265" w:rsidRDefault="000817BD" w:rsidP="00D50A7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3" w:right="-5"/>
            </w:pPr>
            <w:r>
              <w:t>Равномерное движение точки по окружности</w:t>
            </w:r>
            <w:proofErr w:type="gramStart"/>
            <w:r>
              <w:rPr>
                <w:spacing w:val="-3"/>
              </w:rPr>
              <w:t xml:space="preserve"> .</w:t>
            </w:r>
            <w:proofErr w:type="gramEnd"/>
            <w:r>
              <w:rPr>
                <w:spacing w:val="-3"/>
              </w:rPr>
              <w:t xml:space="preserve">Кинематика абсолютно </w:t>
            </w:r>
            <w:proofErr w:type="spellStart"/>
            <w:r>
              <w:rPr>
                <w:spacing w:val="-3"/>
              </w:rPr>
              <w:t>твердого</w:t>
            </w:r>
            <w:proofErr w:type="spellEnd"/>
            <w:r>
              <w:rPr>
                <w:spacing w:val="-3"/>
              </w:rPr>
              <w:t xml:space="preserve"> тела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762" w:rsidRPr="00F40265" w:rsidRDefault="007C7762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</w:pPr>
          </w:p>
        </w:tc>
      </w:tr>
      <w:tr w:rsidR="000817BD" w:rsidRPr="00F40265" w:rsidTr="007C77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7BD" w:rsidRPr="00F40265" w:rsidRDefault="000817BD" w:rsidP="00F40265">
            <w:pPr>
              <w:widowControl w:val="0"/>
              <w:autoSpaceDE w:val="0"/>
              <w:autoSpaceDN w:val="0"/>
              <w:adjustRightInd w:val="0"/>
              <w:ind w:right="-5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7BD" w:rsidRDefault="000817BD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7BD" w:rsidRDefault="000817BD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7BD" w:rsidRPr="000817BD" w:rsidRDefault="000817BD" w:rsidP="00D50A7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3" w:right="-5"/>
              <w:rPr>
                <w:b/>
              </w:rPr>
            </w:pPr>
            <w:r>
              <w:rPr>
                <w:b/>
              </w:rPr>
              <w:t>Гл.2 Законы механики Ньютона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7BD" w:rsidRDefault="000817BD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</w:pPr>
          </w:p>
        </w:tc>
      </w:tr>
      <w:tr w:rsidR="007C7762" w:rsidRPr="00F40265" w:rsidTr="00B33EE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7762" w:rsidRPr="00F40265" w:rsidRDefault="007C7762" w:rsidP="00F40265">
            <w:pPr>
              <w:widowControl w:val="0"/>
              <w:autoSpaceDE w:val="0"/>
              <w:autoSpaceDN w:val="0"/>
              <w:adjustRightInd w:val="0"/>
              <w:ind w:right="-5"/>
            </w:pPr>
            <w:r w:rsidRPr="00F40265">
              <w:t>6.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762" w:rsidRPr="00F40265" w:rsidRDefault="007C7762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spacing w:val="-2"/>
              </w:rPr>
            </w:pPr>
            <w:r>
              <w:rPr>
                <w:spacing w:val="-2"/>
              </w:rPr>
              <w:t>18.09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762" w:rsidRPr="00F40265" w:rsidRDefault="00A81182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spacing w:val="-2"/>
              </w:rPr>
            </w:pPr>
            <w:r>
              <w:rPr>
                <w:spacing w:val="-2"/>
              </w:rPr>
              <w:t>07.10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7762" w:rsidRPr="00F40265" w:rsidRDefault="000817BD" w:rsidP="00D50A7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3" w:right="-5"/>
            </w:pPr>
            <w:r>
              <w:t>Основное утверждение механики. Сила. Масса.</w:t>
            </w:r>
            <w:r w:rsidR="003B2007">
              <w:t xml:space="preserve"> </w:t>
            </w:r>
            <w:r>
              <w:t>Единицы массы.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762" w:rsidRPr="00F40265" w:rsidRDefault="007C7762" w:rsidP="00D50A7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</w:pPr>
          </w:p>
        </w:tc>
      </w:tr>
      <w:tr w:rsidR="007C7762" w:rsidRPr="00F40265" w:rsidTr="00B33EE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7762" w:rsidRPr="00F40265" w:rsidRDefault="007C7762" w:rsidP="00F40265">
            <w:pPr>
              <w:widowControl w:val="0"/>
              <w:autoSpaceDE w:val="0"/>
              <w:autoSpaceDN w:val="0"/>
              <w:adjustRightInd w:val="0"/>
              <w:ind w:right="-5"/>
            </w:pPr>
            <w:r w:rsidRPr="00F40265">
              <w:t>7.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762" w:rsidRPr="00F40265" w:rsidRDefault="007C7762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spacing w:val="-3"/>
              </w:rPr>
            </w:pPr>
            <w:r>
              <w:rPr>
                <w:spacing w:val="-3"/>
              </w:rPr>
              <w:t>24.09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762" w:rsidRPr="00F40265" w:rsidRDefault="0054160E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spacing w:val="-3"/>
              </w:rPr>
            </w:pPr>
            <w:r>
              <w:rPr>
                <w:spacing w:val="-3"/>
              </w:rPr>
              <w:t>14.10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7762" w:rsidRPr="00F40265" w:rsidRDefault="000817BD" w:rsidP="00D50A7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3" w:right="-5"/>
            </w:pPr>
            <w:r>
              <w:t>Первый закон Ньютона. Второй закон Ньютона. Третий закон Ньютона. Решение задач.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762" w:rsidRPr="00F40265" w:rsidRDefault="007C7762" w:rsidP="00D50A7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</w:pPr>
          </w:p>
        </w:tc>
      </w:tr>
      <w:tr w:rsidR="003B2007" w:rsidRPr="00F40265" w:rsidTr="007C77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007" w:rsidRPr="00F40265" w:rsidRDefault="003B2007" w:rsidP="00F40265">
            <w:pPr>
              <w:widowControl w:val="0"/>
              <w:autoSpaceDE w:val="0"/>
              <w:autoSpaceDN w:val="0"/>
              <w:adjustRightInd w:val="0"/>
              <w:ind w:right="-5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007" w:rsidRDefault="003B2007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spacing w:val="-3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007" w:rsidRPr="00F40265" w:rsidRDefault="003B2007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spacing w:val="-3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007" w:rsidRPr="003B2007" w:rsidRDefault="003B2007" w:rsidP="00D50A7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3" w:right="-5"/>
              <w:rPr>
                <w:b/>
              </w:rPr>
            </w:pPr>
            <w:r w:rsidRPr="003B2007">
              <w:rPr>
                <w:b/>
              </w:rPr>
              <w:t>Гл. 3</w:t>
            </w:r>
            <w:r>
              <w:rPr>
                <w:b/>
              </w:rPr>
              <w:t xml:space="preserve"> </w:t>
            </w:r>
            <w:r w:rsidRPr="003B2007">
              <w:rPr>
                <w:b/>
              </w:rPr>
              <w:t>Силы в механике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007" w:rsidRPr="00F40265" w:rsidRDefault="003B2007" w:rsidP="00D50A7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</w:pPr>
          </w:p>
        </w:tc>
      </w:tr>
      <w:tr w:rsidR="007C7762" w:rsidRPr="00F40265" w:rsidTr="00B33EE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7762" w:rsidRPr="00F40265" w:rsidRDefault="007C7762" w:rsidP="00F40265">
            <w:pPr>
              <w:widowControl w:val="0"/>
              <w:autoSpaceDE w:val="0"/>
              <w:autoSpaceDN w:val="0"/>
              <w:adjustRightInd w:val="0"/>
              <w:ind w:right="-5"/>
            </w:pPr>
            <w:r w:rsidRPr="00F40265">
              <w:t>8.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762" w:rsidRPr="00F40265" w:rsidRDefault="007C7762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</w:pPr>
            <w:r>
              <w:t>25.09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762" w:rsidRPr="00F40265" w:rsidRDefault="007C7762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7762" w:rsidRPr="00F40265" w:rsidRDefault="003B2007" w:rsidP="00D50A7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3" w:right="-5"/>
            </w:pPr>
            <w:r>
              <w:t>Силы в природе. Сила тяжести и сила всемирного тяготения. Вес. Невесомость.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762" w:rsidRPr="00F40265" w:rsidRDefault="007C7762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</w:pPr>
          </w:p>
        </w:tc>
      </w:tr>
      <w:tr w:rsidR="007C7762" w:rsidRPr="00F40265" w:rsidTr="00B33EE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7762" w:rsidRPr="00F40265" w:rsidRDefault="007C7762" w:rsidP="00F40265">
            <w:pPr>
              <w:widowControl w:val="0"/>
              <w:autoSpaceDE w:val="0"/>
              <w:autoSpaceDN w:val="0"/>
              <w:adjustRightInd w:val="0"/>
              <w:ind w:right="-5"/>
            </w:pPr>
            <w:r w:rsidRPr="00F40265">
              <w:t>9.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762" w:rsidRPr="00F40265" w:rsidRDefault="00ED4389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spacing w:val="-3"/>
              </w:rPr>
            </w:pPr>
            <w:r>
              <w:rPr>
                <w:spacing w:val="-3"/>
              </w:rPr>
              <w:t>01.10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762" w:rsidRPr="00F40265" w:rsidRDefault="007C7762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spacing w:val="-3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7762" w:rsidRPr="00F40265" w:rsidRDefault="003B2007" w:rsidP="00D50A7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3" w:right="-5"/>
            </w:pPr>
            <w:r>
              <w:t>Деформация и силы упругости. Закон Гука. Силы трения.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762" w:rsidRPr="00F40265" w:rsidRDefault="007C7762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</w:pPr>
          </w:p>
        </w:tc>
      </w:tr>
      <w:tr w:rsidR="003B2007" w:rsidRPr="00F40265" w:rsidTr="007C77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007" w:rsidRPr="00F40265" w:rsidRDefault="003B2007" w:rsidP="00F40265">
            <w:pPr>
              <w:widowControl w:val="0"/>
              <w:autoSpaceDE w:val="0"/>
              <w:autoSpaceDN w:val="0"/>
              <w:adjustRightInd w:val="0"/>
              <w:ind w:right="-5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007" w:rsidRDefault="003B2007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spacing w:val="-3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007" w:rsidRPr="00F40265" w:rsidRDefault="003B2007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spacing w:val="-3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007" w:rsidRPr="003B2007" w:rsidRDefault="003B2007" w:rsidP="00D50A7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3" w:right="-5"/>
              <w:rPr>
                <w:b/>
              </w:rPr>
            </w:pPr>
            <w:r w:rsidRPr="003B2007">
              <w:rPr>
                <w:b/>
              </w:rPr>
              <w:t>Гл. 4 Законы сохранения в механике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007" w:rsidRPr="00F40265" w:rsidRDefault="003B2007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</w:pPr>
          </w:p>
        </w:tc>
      </w:tr>
      <w:tr w:rsidR="007C7762" w:rsidRPr="00F40265" w:rsidTr="00B33EE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7762" w:rsidRPr="00F40265" w:rsidRDefault="007C7762" w:rsidP="00F40265">
            <w:pPr>
              <w:widowControl w:val="0"/>
              <w:autoSpaceDE w:val="0"/>
              <w:autoSpaceDN w:val="0"/>
              <w:adjustRightInd w:val="0"/>
              <w:ind w:right="-5"/>
            </w:pPr>
            <w:r w:rsidRPr="00F40265">
              <w:t>10.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762" w:rsidRPr="00ED4389" w:rsidRDefault="00ED4389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</w:pPr>
            <w:r w:rsidRPr="00ED4389">
              <w:t>02.10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762" w:rsidRPr="00D93719" w:rsidRDefault="007C7762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7762" w:rsidRPr="003B2007" w:rsidRDefault="003B2007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</w:pPr>
            <w:r>
              <w:t>Импульс материальной точки. Закон сохранения импульса.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7762" w:rsidRPr="00F40265" w:rsidRDefault="007C7762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</w:pPr>
          </w:p>
        </w:tc>
      </w:tr>
      <w:tr w:rsidR="000C44E4" w:rsidRPr="00F40265" w:rsidTr="003B200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4E4" w:rsidRPr="00F40265" w:rsidRDefault="000C44E4" w:rsidP="0043000D">
            <w:pPr>
              <w:widowControl w:val="0"/>
              <w:autoSpaceDE w:val="0"/>
              <w:autoSpaceDN w:val="0"/>
              <w:adjustRightInd w:val="0"/>
              <w:ind w:right="-5"/>
            </w:pPr>
            <w:r w:rsidRPr="00F40265">
              <w:t>11.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4E4" w:rsidRPr="00F40265" w:rsidRDefault="000C44E4" w:rsidP="0043000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spacing w:val="-3"/>
              </w:rPr>
            </w:pPr>
            <w:r>
              <w:rPr>
                <w:spacing w:val="-3"/>
              </w:rPr>
              <w:t>08.10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4E4" w:rsidRPr="00F40265" w:rsidRDefault="000C44E4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b/>
                <w:bCs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4E4" w:rsidRPr="003B2007" w:rsidRDefault="000C44E4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</w:pPr>
            <w:r>
              <w:t>Механическая работа и мощность силы. Энергия. Кинетическая энергия.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44E4" w:rsidRPr="00F40265" w:rsidRDefault="000C44E4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</w:pPr>
          </w:p>
        </w:tc>
      </w:tr>
      <w:tr w:rsidR="000C44E4" w:rsidRPr="00F40265" w:rsidTr="000C44E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4E4" w:rsidRPr="00F40265" w:rsidRDefault="000C44E4" w:rsidP="0043000D">
            <w:pPr>
              <w:widowControl w:val="0"/>
              <w:autoSpaceDE w:val="0"/>
              <w:autoSpaceDN w:val="0"/>
              <w:adjustRightInd w:val="0"/>
              <w:ind w:right="-5"/>
            </w:pPr>
            <w:r w:rsidRPr="00F40265">
              <w:t>12.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4E4" w:rsidRPr="00F40265" w:rsidRDefault="000C44E4" w:rsidP="0043000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</w:pPr>
            <w:r>
              <w:t>09.10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4E4" w:rsidRPr="00F40265" w:rsidRDefault="000C44E4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spacing w:val="-3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4E4" w:rsidRPr="00F40265" w:rsidRDefault="000C44E4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</w:pPr>
            <w:r>
              <w:t>Работа силы тяжести и силы упругости. Консервативные силы. Потенциальная энергия. Закон сохранения энергии в механике.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44E4" w:rsidRPr="00F40265" w:rsidRDefault="000C44E4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</w:pPr>
          </w:p>
        </w:tc>
      </w:tr>
      <w:tr w:rsidR="000C44E4" w:rsidRPr="00F40265" w:rsidTr="000C44E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4E4" w:rsidRPr="00F40265" w:rsidRDefault="000C44E4" w:rsidP="00F34CD9">
            <w:pPr>
              <w:widowControl w:val="0"/>
              <w:autoSpaceDE w:val="0"/>
              <w:autoSpaceDN w:val="0"/>
              <w:adjustRightInd w:val="0"/>
              <w:ind w:right="-5"/>
            </w:pPr>
            <w:r w:rsidRPr="00F40265">
              <w:t>13.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4E4" w:rsidRPr="00F40265" w:rsidRDefault="000C44E4" w:rsidP="00F34CD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spacing w:val="-3"/>
              </w:rPr>
            </w:pPr>
            <w:r>
              <w:rPr>
                <w:spacing w:val="-3"/>
              </w:rPr>
              <w:t>15.10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4E4" w:rsidRPr="00F40265" w:rsidRDefault="000C44E4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4E4" w:rsidRPr="00E836A3" w:rsidRDefault="000C44E4" w:rsidP="005F0DB9">
            <w:pPr>
              <w:shd w:val="clear" w:color="auto" w:fill="FFFFFF"/>
              <w:outlineLvl w:val="2"/>
              <w:rPr>
                <w:b/>
                <w:i/>
              </w:rPr>
            </w:pPr>
            <w:r w:rsidRPr="00E836A3">
              <w:rPr>
                <w:b/>
                <w:i/>
              </w:rPr>
              <w:t>Контрольная работа №1 «</w:t>
            </w:r>
            <w:r w:rsidR="00AE0CE6">
              <w:rPr>
                <w:b/>
                <w:i/>
              </w:rPr>
              <w:t xml:space="preserve">Кинематика. Динамика. </w:t>
            </w:r>
            <w:r w:rsidR="005F0DB9">
              <w:rPr>
                <w:b/>
                <w:i/>
              </w:rPr>
              <w:t>Законы сохранения в механике»</w:t>
            </w:r>
            <w:r w:rsidR="005F0DB9" w:rsidRPr="00E836A3">
              <w:rPr>
                <w:b/>
                <w:i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4E4" w:rsidRPr="00F40265" w:rsidRDefault="000C44E4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</w:pPr>
          </w:p>
        </w:tc>
      </w:tr>
      <w:tr w:rsidR="000C44E4" w:rsidRPr="00F40265" w:rsidTr="00B33EE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4E4" w:rsidRPr="00F40265" w:rsidRDefault="000C44E4" w:rsidP="00F40265">
            <w:pPr>
              <w:widowControl w:val="0"/>
              <w:autoSpaceDE w:val="0"/>
              <w:autoSpaceDN w:val="0"/>
              <w:adjustRightInd w:val="0"/>
              <w:ind w:right="-5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4E4" w:rsidRDefault="000C44E4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4E4" w:rsidRPr="00F40265" w:rsidRDefault="000C44E4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4E4" w:rsidRPr="00E836A3" w:rsidRDefault="000C44E4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b/>
                <w:i/>
              </w:rPr>
            </w:pPr>
            <w:proofErr w:type="spellStart"/>
            <w:r>
              <w:rPr>
                <w:b/>
              </w:rPr>
              <w:t>Гл</w:t>
            </w:r>
            <w:proofErr w:type="spellEnd"/>
            <w:r>
              <w:rPr>
                <w:b/>
              </w:rPr>
              <w:t xml:space="preserve"> 6 Равновесие абсолютно </w:t>
            </w:r>
            <w:proofErr w:type="spellStart"/>
            <w:r>
              <w:rPr>
                <w:b/>
              </w:rPr>
              <w:t>твердых</w:t>
            </w:r>
            <w:proofErr w:type="spellEnd"/>
            <w:r>
              <w:rPr>
                <w:b/>
              </w:rPr>
              <w:t xml:space="preserve"> тел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4E4" w:rsidRPr="00F40265" w:rsidRDefault="000C44E4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</w:pPr>
          </w:p>
        </w:tc>
      </w:tr>
      <w:tr w:rsidR="000C44E4" w:rsidRPr="00F40265" w:rsidTr="000C44E4">
        <w:trPr>
          <w:trHeight w:val="20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44E4" w:rsidRPr="00F40265" w:rsidRDefault="000C44E4" w:rsidP="00AD0BB5">
            <w:pPr>
              <w:widowControl w:val="0"/>
              <w:autoSpaceDE w:val="0"/>
              <w:autoSpaceDN w:val="0"/>
              <w:adjustRightInd w:val="0"/>
              <w:ind w:right="-5"/>
            </w:pPr>
            <w:r w:rsidRPr="00F40265">
              <w:t>14.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44E4" w:rsidRPr="00F40265" w:rsidRDefault="000C44E4" w:rsidP="00AD0BB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spacing w:val="-3"/>
              </w:rPr>
            </w:pPr>
            <w:r>
              <w:rPr>
                <w:spacing w:val="-3"/>
              </w:rPr>
              <w:t>16.10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44E4" w:rsidRPr="00F40265" w:rsidRDefault="000C44E4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spacing w:val="-3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44E4" w:rsidRPr="00F40265" w:rsidRDefault="000C44E4" w:rsidP="003C40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</w:pPr>
            <w:r>
              <w:t>Равновесие тел.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44E4" w:rsidRPr="00F40265" w:rsidRDefault="000C44E4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</w:pPr>
          </w:p>
        </w:tc>
      </w:tr>
      <w:tr w:rsidR="000C44E4" w:rsidRPr="00F40265" w:rsidTr="003B2007">
        <w:trPr>
          <w:trHeight w:val="20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44E4" w:rsidRPr="00F40265" w:rsidRDefault="000C44E4" w:rsidP="00F40265">
            <w:pPr>
              <w:widowControl w:val="0"/>
              <w:autoSpaceDE w:val="0"/>
              <w:autoSpaceDN w:val="0"/>
              <w:adjustRightInd w:val="0"/>
              <w:ind w:right="-5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44E4" w:rsidRDefault="000C44E4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spacing w:val="-3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44E4" w:rsidRPr="00F40265" w:rsidRDefault="000C44E4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spacing w:val="-3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44E4" w:rsidRPr="00032BB5" w:rsidRDefault="000C44E4" w:rsidP="003C40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b/>
              </w:rPr>
            </w:pPr>
            <w:proofErr w:type="spellStart"/>
            <w:r>
              <w:rPr>
                <w:b/>
              </w:rPr>
              <w:t>Гл</w:t>
            </w:r>
            <w:proofErr w:type="spellEnd"/>
            <w:r>
              <w:rPr>
                <w:b/>
              </w:rPr>
              <w:t xml:space="preserve"> 7 Э</w:t>
            </w:r>
            <w:r w:rsidRPr="00032BB5">
              <w:rPr>
                <w:b/>
              </w:rPr>
              <w:t>лементы гидростатики и гидродинамики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44E4" w:rsidRPr="00F40265" w:rsidRDefault="000C44E4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spacing w:val="-3"/>
              </w:rPr>
            </w:pPr>
          </w:p>
        </w:tc>
      </w:tr>
      <w:tr w:rsidR="000C44E4" w:rsidRPr="00F40265" w:rsidTr="003B2007">
        <w:trPr>
          <w:trHeight w:val="20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44E4" w:rsidRPr="00F40265" w:rsidRDefault="000C44E4" w:rsidP="00043C8C">
            <w:pPr>
              <w:widowControl w:val="0"/>
              <w:autoSpaceDE w:val="0"/>
              <w:autoSpaceDN w:val="0"/>
              <w:adjustRightInd w:val="0"/>
              <w:ind w:right="-5"/>
            </w:pPr>
            <w:r w:rsidRPr="00F40265">
              <w:t>15.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44E4" w:rsidRPr="00F40265" w:rsidRDefault="000C44E4" w:rsidP="00043C8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spacing w:val="-4"/>
              </w:rPr>
            </w:pPr>
            <w:r>
              <w:rPr>
                <w:spacing w:val="-4"/>
              </w:rPr>
              <w:t>22.10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44E4" w:rsidRPr="00F40265" w:rsidRDefault="000C44E4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spacing w:val="-3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44E4" w:rsidRPr="00F40265" w:rsidRDefault="000C44E4" w:rsidP="003C40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spacing w:val="-3"/>
              </w:rPr>
            </w:pPr>
            <w:r>
              <w:rPr>
                <w:spacing w:val="-3"/>
              </w:rPr>
              <w:t>Давление. Условие равновесия жидкости.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44E4" w:rsidRPr="00F40265" w:rsidRDefault="000C44E4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spacing w:val="-3"/>
              </w:rPr>
            </w:pPr>
          </w:p>
        </w:tc>
      </w:tr>
      <w:tr w:rsidR="000C44E4" w:rsidRPr="00F40265" w:rsidTr="000C44E4">
        <w:trPr>
          <w:trHeight w:val="251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4E4" w:rsidRPr="00F40265" w:rsidRDefault="000C44E4" w:rsidP="00F40265">
            <w:pPr>
              <w:widowControl w:val="0"/>
              <w:autoSpaceDE w:val="0"/>
              <w:autoSpaceDN w:val="0"/>
              <w:adjustRightInd w:val="0"/>
              <w:ind w:right="-5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4E4" w:rsidRPr="00F40265" w:rsidRDefault="000C44E4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spacing w:val="-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4E4" w:rsidRPr="00F40265" w:rsidRDefault="000C44E4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spacing w:val="-3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4E4" w:rsidRPr="000C44E4" w:rsidRDefault="000C44E4" w:rsidP="003C40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b/>
                <w:spacing w:val="-3"/>
              </w:rPr>
            </w:pPr>
            <w:r w:rsidRPr="000C44E4">
              <w:rPr>
                <w:b/>
              </w:rPr>
              <w:t>Молекулярная физика. Тепловые явления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4E4" w:rsidRPr="00F40265" w:rsidRDefault="000C44E4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</w:pPr>
          </w:p>
        </w:tc>
      </w:tr>
      <w:tr w:rsidR="000C44E4" w:rsidRPr="00F40265" w:rsidTr="002430E6">
        <w:trPr>
          <w:trHeight w:val="251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4E4" w:rsidRPr="00F40265" w:rsidRDefault="000C44E4" w:rsidP="00F40265">
            <w:pPr>
              <w:widowControl w:val="0"/>
              <w:autoSpaceDE w:val="0"/>
              <w:autoSpaceDN w:val="0"/>
              <w:adjustRightInd w:val="0"/>
              <w:ind w:right="-5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4E4" w:rsidRDefault="000C44E4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spacing w:val="-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4E4" w:rsidRPr="00F40265" w:rsidRDefault="000C44E4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spacing w:val="-3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4E4" w:rsidRPr="00032BB5" w:rsidRDefault="000C44E4" w:rsidP="003C40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b/>
              </w:rPr>
            </w:pPr>
            <w:proofErr w:type="spellStart"/>
            <w:r>
              <w:rPr>
                <w:b/>
              </w:rPr>
              <w:t>Гл</w:t>
            </w:r>
            <w:proofErr w:type="spellEnd"/>
            <w:r>
              <w:rPr>
                <w:b/>
              </w:rPr>
              <w:t xml:space="preserve"> 8 основы МКТ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4E4" w:rsidRPr="00F40265" w:rsidRDefault="000C44E4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</w:pPr>
          </w:p>
        </w:tc>
      </w:tr>
      <w:tr w:rsidR="000C44E4" w:rsidRPr="00F40265" w:rsidTr="002430E6">
        <w:trPr>
          <w:trHeight w:val="251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4E4" w:rsidRPr="00F40265" w:rsidRDefault="000C44E4" w:rsidP="00901E78">
            <w:pPr>
              <w:widowControl w:val="0"/>
              <w:autoSpaceDE w:val="0"/>
              <w:autoSpaceDN w:val="0"/>
              <w:adjustRightInd w:val="0"/>
              <w:ind w:right="-5"/>
            </w:pPr>
            <w:r w:rsidRPr="00F40265">
              <w:t>16.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4E4" w:rsidRPr="00F40265" w:rsidRDefault="000C44E4" w:rsidP="00901E7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spacing w:val="-2"/>
              </w:rPr>
            </w:pPr>
            <w:r>
              <w:rPr>
                <w:spacing w:val="-2"/>
              </w:rPr>
              <w:t>23.10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4E4" w:rsidRPr="00F40265" w:rsidRDefault="000C44E4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b/>
                <w:bCs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4E4" w:rsidRPr="00F40265" w:rsidRDefault="000C44E4" w:rsidP="003C40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</w:pPr>
            <w:r>
              <w:t xml:space="preserve">Основные положения МКТ. Размеры молекул. Броуновское движение. Силы </w:t>
            </w:r>
            <w:proofErr w:type="spellStart"/>
            <w:r>
              <w:t>взаимодествия</w:t>
            </w:r>
            <w:proofErr w:type="spellEnd"/>
            <w:r>
              <w:t xml:space="preserve"> молекул. Строение газообразных, жидких и </w:t>
            </w:r>
            <w:proofErr w:type="spellStart"/>
            <w:r>
              <w:t>твердых</w:t>
            </w:r>
            <w:proofErr w:type="spellEnd"/>
            <w:r>
              <w:t xml:space="preserve"> тел.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4E4" w:rsidRPr="00F40265" w:rsidRDefault="000C44E4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</w:pPr>
          </w:p>
        </w:tc>
      </w:tr>
      <w:tr w:rsidR="000C44E4" w:rsidRPr="00F40265" w:rsidTr="002C246C">
        <w:trPr>
          <w:trHeight w:val="251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4E4" w:rsidRPr="00F40265" w:rsidRDefault="000C44E4" w:rsidP="00901E78">
            <w:pPr>
              <w:widowControl w:val="0"/>
              <w:autoSpaceDE w:val="0"/>
              <w:autoSpaceDN w:val="0"/>
              <w:adjustRightInd w:val="0"/>
              <w:ind w:right="-5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4E4" w:rsidRPr="00F40265" w:rsidRDefault="000C44E4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b/>
                <w:bCs/>
              </w:rPr>
            </w:pPr>
            <w:r w:rsidRPr="00F40265">
              <w:rPr>
                <w:b/>
                <w:spacing w:val="-2"/>
              </w:rPr>
              <w:t>2 четверть- 16 ч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4E4" w:rsidRDefault="000C44E4" w:rsidP="003C40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4E4" w:rsidRPr="00F40265" w:rsidRDefault="000C44E4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</w:pPr>
          </w:p>
        </w:tc>
      </w:tr>
      <w:tr w:rsidR="000C44E4" w:rsidRPr="00F40265" w:rsidTr="002430E6">
        <w:trPr>
          <w:trHeight w:val="251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4E4" w:rsidRPr="00F40265" w:rsidRDefault="000C44E4" w:rsidP="00F40265">
            <w:pPr>
              <w:widowControl w:val="0"/>
              <w:autoSpaceDE w:val="0"/>
              <w:autoSpaceDN w:val="0"/>
              <w:adjustRightInd w:val="0"/>
              <w:ind w:right="-5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4E4" w:rsidRPr="00F40265" w:rsidRDefault="000C44E4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4E4" w:rsidRPr="00F40265" w:rsidRDefault="000C44E4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b/>
                <w:bCs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4E4" w:rsidRPr="00032BB5" w:rsidRDefault="000C44E4" w:rsidP="003C40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b/>
              </w:rPr>
            </w:pPr>
            <w:proofErr w:type="spellStart"/>
            <w:r w:rsidRPr="00032BB5">
              <w:rPr>
                <w:b/>
              </w:rPr>
              <w:t>Гл</w:t>
            </w:r>
            <w:proofErr w:type="spellEnd"/>
            <w:r w:rsidRPr="00032BB5">
              <w:rPr>
                <w:b/>
              </w:rPr>
              <w:t xml:space="preserve"> 9 МКТ идеального газа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4E4" w:rsidRPr="00F40265" w:rsidRDefault="000C44E4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</w:pPr>
          </w:p>
        </w:tc>
      </w:tr>
      <w:tr w:rsidR="00522EB2" w:rsidRPr="00F40265" w:rsidTr="002430E6">
        <w:trPr>
          <w:trHeight w:val="251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EB2" w:rsidRPr="00F40265" w:rsidRDefault="00522EB2" w:rsidP="0065070C">
            <w:pPr>
              <w:widowControl w:val="0"/>
              <w:autoSpaceDE w:val="0"/>
              <w:autoSpaceDN w:val="0"/>
              <w:adjustRightInd w:val="0"/>
              <w:ind w:right="-5"/>
            </w:pPr>
            <w:r w:rsidRPr="00F40265"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EB2" w:rsidRPr="00F40265" w:rsidRDefault="00522EB2" w:rsidP="0065070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spacing w:val="-2"/>
              </w:rPr>
            </w:pPr>
            <w:r>
              <w:rPr>
                <w:spacing w:val="-2"/>
              </w:rPr>
              <w:t>05.11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EB2" w:rsidRPr="00F40265" w:rsidRDefault="00522EB2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b/>
                <w:bCs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EB2" w:rsidRPr="00F40265" w:rsidRDefault="00522EB2" w:rsidP="004209E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</w:pPr>
            <w:r>
              <w:t>Основное уравнение МКТ газов. Температура и тепловое равновесие. Определение температуры. Энергия теплового движения молекул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EB2" w:rsidRPr="00F40265" w:rsidRDefault="00522EB2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</w:pPr>
          </w:p>
        </w:tc>
      </w:tr>
      <w:tr w:rsidR="00522EB2" w:rsidRPr="00F40265" w:rsidTr="000C44E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EB2" w:rsidRPr="00F40265" w:rsidRDefault="00522EB2" w:rsidP="00F40265">
            <w:pPr>
              <w:widowControl w:val="0"/>
              <w:autoSpaceDE w:val="0"/>
              <w:autoSpaceDN w:val="0"/>
              <w:adjustRightInd w:val="0"/>
              <w:ind w:right="-5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EB2" w:rsidRPr="00F40265" w:rsidRDefault="00522EB2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spacing w:val="-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EB2" w:rsidRPr="00F40265" w:rsidRDefault="00522EB2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spacing w:val="-4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EB2" w:rsidRPr="00A66D3B" w:rsidRDefault="00522EB2" w:rsidP="004209E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b/>
              </w:rPr>
            </w:pPr>
            <w:proofErr w:type="spellStart"/>
            <w:r w:rsidRPr="00A66D3B">
              <w:rPr>
                <w:b/>
              </w:rPr>
              <w:t>Гл</w:t>
            </w:r>
            <w:proofErr w:type="spellEnd"/>
            <w:r w:rsidRPr="00A66D3B">
              <w:rPr>
                <w:b/>
              </w:rPr>
              <w:t xml:space="preserve"> 10</w:t>
            </w:r>
            <w:r>
              <w:rPr>
                <w:b/>
              </w:rPr>
              <w:t xml:space="preserve"> </w:t>
            </w:r>
            <w:r w:rsidRPr="00A66D3B">
              <w:rPr>
                <w:b/>
              </w:rPr>
              <w:t>Уравнение состояния идеального газа. Газовые законы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2EB2" w:rsidRPr="00F40265" w:rsidRDefault="00522EB2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</w:pPr>
          </w:p>
        </w:tc>
      </w:tr>
      <w:tr w:rsidR="00522EB2" w:rsidRPr="00F40265" w:rsidTr="002430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EB2" w:rsidRPr="00F40265" w:rsidRDefault="00522EB2" w:rsidP="008D50BB">
            <w:pPr>
              <w:widowControl w:val="0"/>
              <w:autoSpaceDE w:val="0"/>
              <w:autoSpaceDN w:val="0"/>
              <w:adjustRightInd w:val="0"/>
              <w:ind w:right="-5"/>
            </w:pPr>
            <w:r w:rsidRPr="00F40265">
              <w:t>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EB2" w:rsidRPr="00ED4389" w:rsidRDefault="00522EB2" w:rsidP="008D50B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spacing w:val="-1"/>
              </w:rPr>
            </w:pPr>
            <w:r w:rsidRPr="00ED4389">
              <w:rPr>
                <w:bCs/>
              </w:rPr>
              <w:t>07.11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EB2" w:rsidRPr="00F40265" w:rsidRDefault="00522EB2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spacing w:val="-4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EB2" w:rsidRPr="00F40265" w:rsidRDefault="00522EB2" w:rsidP="004209E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spacing w:val="-2"/>
              </w:rPr>
            </w:pPr>
            <w:r>
              <w:rPr>
                <w:spacing w:val="-2"/>
              </w:rPr>
              <w:t>Уравнение состояния идеального газа. Газовые законы.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2EB2" w:rsidRPr="00F40265" w:rsidRDefault="00522EB2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</w:pPr>
          </w:p>
        </w:tc>
      </w:tr>
      <w:tr w:rsidR="00522EB2" w:rsidRPr="00F40265" w:rsidTr="000C44E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EB2" w:rsidRPr="00F40265" w:rsidRDefault="00522EB2" w:rsidP="008D50BB">
            <w:pPr>
              <w:widowControl w:val="0"/>
              <w:autoSpaceDE w:val="0"/>
              <w:autoSpaceDN w:val="0"/>
              <w:adjustRightInd w:val="0"/>
              <w:ind w:right="-5"/>
            </w:pPr>
            <w:r w:rsidRPr="00F40265">
              <w:t>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EB2" w:rsidRPr="00F40265" w:rsidRDefault="00522EB2" w:rsidP="008D50B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spacing w:val="-4"/>
              </w:rPr>
            </w:pPr>
            <w:r>
              <w:rPr>
                <w:spacing w:val="-4"/>
              </w:rPr>
              <w:t>12.11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EB2" w:rsidRPr="00F40265" w:rsidRDefault="00522EB2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spacing w:val="-2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EB2" w:rsidRPr="00F40265" w:rsidRDefault="00522EB2" w:rsidP="004209E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</w:pPr>
            <w:r>
              <w:t>Газовые законы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EB2" w:rsidRPr="00F40265" w:rsidRDefault="00522EB2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</w:pPr>
          </w:p>
        </w:tc>
      </w:tr>
      <w:tr w:rsidR="00522EB2" w:rsidRPr="00F40265" w:rsidTr="002430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EB2" w:rsidRPr="00F40265" w:rsidRDefault="00522EB2" w:rsidP="00F40265">
            <w:pPr>
              <w:widowControl w:val="0"/>
              <w:autoSpaceDE w:val="0"/>
              <w:autoSpaceDN w:val="0"/>
              <w:adjustRightInd w:val="0"/>
              <w:ind w:right="-5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EB2" w:rsidRDefault="00522EB2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spacing w:val="-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EB2" w:rsidRPr="00F40265" w:rsidRDefault="00522EB2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spacing w:val="-2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EB2" w:rsidRPr="00511D70" w:rsidRDefault="00522EB2" w:rsidP="004209E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b/>
                <w:spacing w:val="-2"/>
              </w:rPr>
            </w:pPr>
            <w:proofErr w:type="spellStart"/>
            <w:r w:rsidRPr="00511D70">
              <w:rPr>
                <w:b/>
                <w:spacing w:val="-2"/>
              </w:rPr>
              <w:t>Гл</w:t>
            </w:r>
            <w:proofErr w:type="spellEnd"/>
            <w:r w:rsidRPr="00511D70">
              <w:rPr>
                <w:b/>
                <w:spacing w:val="-2"/>
              </w:rPr>
              <w:t xml:space="preserve"> 11 Взаимные превращения жидкостей и газов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EB2" w:rsidRPr="00F40265" w:rsidRDefault="00522EB2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</w:pPr>
          </w:p>
        </w:tc>
      </w:tr>
      <w:tr w:rsidR="00522EB2" w:rsidRPr="00F40265" w:rsidTr="00B33EE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EB2" w:rsidRPr="00F40265" w:rsidRDefault="00522EB2" w:rsidP="006053CC">
            <w:pPr>
              <w:widowControl w:val="0"/>
              <w:autoSpaceDE w:val="0"/>
              <w:autoSpaceDN w:val="0"/>
              <w:adjustRightInd w:val="0"/>
              <w:ind w:right="-5"/>
            </w:pPr>
            <w:r w:rsidRPr="00F40265">
              <w:t>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EB2" w:rsidRPr="00F40265" w:rsidRDefault="00522EB2" w:rsidP="006053C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spacing w:val="-1"/>
              </w:rPr>
            </w:pPr>
            <w:r>
              <w:rPr>
                <w:spacing w:val="-1"/>
              </w:rPr>
              <w:t>14.11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EB2" w:rsidRPr="00F40265" w:rsidRDefault="00522EB2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spacing w:val="-2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EB2" w:rsidRPr="00F40265" w:rsidRDefault="00522EB2" w:rsidP="004209E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</w:pPr>
            <w:r>
              <w:t>Насыщенный пар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2EB2" w:rsidRPr="00F40265" w:rsidRDefault="00522EB2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</w:pPr>
          </w:p>
        </w:tc>
      </w:tr>
      <w:tr w:rsidR="00522EB2" w:rsidRPr="00F40265" w:rsidTr="002430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EB2" w:rsidRPr="00F40265" w:rsidRDefault="00522EB2" w:rsidP="006053CC">
            <w:pPr>
              <w:widowControl w:val="0"/>
              <w:autoSpaceDE w:val="0"/>
              <w:autoSpaceDN w:val="0"/>
              <w:adjustRightInd w:val="0"/>
              <w:ind w:right="-5"/>
            </w:pPr>
            <w:r w:rsidRPr="00F40265">
              <w:t>5.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EB2" w:rsidRPr="00F40265" w:rsidRDefault="00522EB2" w:rsidP="006053C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spacing w:val="-1"/>
              </w:rPr>
            </w:pPr>
            <w:r>
              <w:rPr>
                <w:spacing w:val="-1"/>
              </w:rPr>
              <w:t>19.11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EB2" w:rsidRPr="00F40265" w:rsidRDefault="00522EB2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b/>
                <w:bCs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EB2" w:rsidRPr="00511D70" w:rsidRDefault="00522EB2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b/>
                <w:spacing w:val="-2"/>
              </w:rPr>
            </w:pPr>
            <w:r>
              <w:t>Давление насыщенного пара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2EB2" w:rsidRPr="00F40265" w:rsidRDefault="00522EB2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</w:pPr>
          </w:p>
        </w:tc>
      </w:tr>
      <w:tr w:rsidR="00522EB2" w:rsidRPr="00F40265" w:rsidTr="00B33EE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EB2" w:rsidRPr="00F40265" w:rsidRDefault="00522EB2" w:rsidP="003405BC">
            <w:pPr>
              <w:widowControl w:val="0"/>
              <w:autoSpaceDE w:val="0"/>
              <w:autoSpaceDN w:val="0"/>
              <w:adjustRightInd w:val="0"/>
              <w:ind w:right="-5"/>
            </w:pPr>
            <w:r w:rsidRPr="00F40265">
              <w:t>6.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EB2" w:rsidRPr="00F40265" w:rsidRDefault="00522EB2" w:rsidP="003405BC">
            <w:pPr>
              <w:widowControl w:val="0"/>
              <w:autoSpaceDE w:val="0"/>
              <w:autoSpaceDN w:val="0"/>
              <w:adjustRightInd w:val="0"/>
            </w:pPr>
            <w:r>
              <w:t>21.11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EB2" w:rsidRPr="00F40265" w:rsidRDefault="00522EB2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spacing w:val="-1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EB2" w:rsidRPr="00F40265" w:rsidRDefault="00522EB2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</w:pPr>
            <w:r>
              <w:t>Влажность воздуха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EB2" w:rsidRPr="00F40265" w:rsidRDefault="00522EB2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</w:pPr>
          </w:p>
        </w:tc>
      </w:tr>
      <w:tr w:rsidR="00522EB2" w:rsidRPr="00F40265" w:rsidTr="00B33EE4">
        <w:trPr>
          <w:trHeight w:val="21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2EB2" w:rsidRPr="00F40265" w:rsidRDefault="00522EB2" w:rsidP="00F40265">
            <w:pPr>
              <w:widowControl w:val="0"/>
              <w:autoSpaceDE w:val="0"/>
              <w:autoSpaceDN w:val="0"/>
              <w:adjustRightInd w:val="0"/>
              <w:ind w:right="-5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2EB2" w:rsidRPr="00F40265" w:rsidRDefault="00522EB2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spacing w:val="-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2EB2" w:rsidRPr="00F40265" w:rsidRDefault="00522EB2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spacing w:val="-1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2EB2" w:rsidRPr="00511D70" w:rsidRDefault="00522EB2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b/>
              </w:rPr>
            </w:pPr>
            <w:proofErr w:type="spellStart"/>
            <w:r w:rsidRPr="00511D70">
              <w:rPr>
                <w:b/>
              </w:rPr>
              <w:t>Гл</w:t>
            </w:r>
            <w:proofErr w:type="spellEnd"/>
            <w:r w:rsidRPr="00511D70">
              <w:rPr>
                <w:b/>
              </w:rPr>
              <w:t xml:space="preserve"> 12 Жидкости и </w:t>
            </w:r>
            <w:proofErr w:type="spellStart"/>
            <w:r w:rsidRPr="00511D70">
              <w:rPr>
                <w:b/>
              </w:rPr>
              <w:t>твердые</w:t>
            </w:r>
            <w:proofErr w:type="spellEnd"/>
            <w:r w:rsidRPr="00511D70">
              <w:rPr>
                <w:b/>
              </w:rPr>
              <w:t xml:space="preserve"> тела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2EB2" w:rsidRPr="00F40265" w:rsidRDefault="00522EB2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</w:pPr>
          </w:p>
        </w:tc>
      </w:tr>
      <w:tr w:rsidR="00522EB2" w:rsidRPr="00F40265" w:rsidTr="00B33EE4">
        <w:trPr>
          <w:trHeight w:val="251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EB2" w:rsidRPr="00F40265" w:rsidRDefault="00522EB2" w:rsidP="003D6F33">
            <w:pPr>
              <w:widowControl w:val="0"/>
              <w:autoSpaceDE w:val="0"/>
              <w:autoSpaceDN w:val="0"/>
              <w:adjustRightInd w:val="0"/>
              <w:ind w:right="-5"/>
            </w:pPr>
            <w:r w:rsidRPr="00F40265">
              <w:t>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EB2" w:rsidRPr="00F40265" w:rsidRDefault="00522EB2" w:rsidP="003D6F3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spacing w:val="-3"/>
              </w:rPr>
            </w:pPr>
            <w:r>
              <w:rPr>
                <w:spacing w:val="-3"/>
              </w:rPr>
              <w:t>26.11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EB2" w:rsidRPr="00F40265" w:rsidRDefault="00522EB2" w:rsidP="00F402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EB2" w:rsidRPr="00511D70" w:rsidRDefault="00522EB2" w:rsidP="00F40265">
            <w:pPr>
              <w:widowControl w:val="0"/>
              <w:autoSpaceDE w:val="0"/>
              <w:autoSpaceDN w:val="0"/>
              <w:adjustRightInd w:val="0"/>
            </w:pPr>
            <w:r>
              <w:t>Свойства жидкости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EB2" w:rsidRPr="00F40265" w:rsidRDefault="00522EB2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</w:pPr>
          </w:p>
        </w:tc>
      </w:tr>
      <w:tr w:rsidR="00522EB2" w:rsidRPr="00F40265" w:rsidTr="00B33EE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EB2" w:rsidRPr="00F40265" w:rsidRDefault="00522EB2" w:rsidP="003D6F33">
            <w:pPr>
              <w:widowControl w:val="0"/>
              <w:autoSpaceDE w:val="0"/>
              <w:autoSpaceDN w:val="0"/>
              <w:adjustRightInd w:val="0"/>
              <w:ind w:right="-5"/>
            </w:pPr>
            <w:r w:rsidRPr="00F40265">
              <w:t>8.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EB2" w:rsidRPr="00F40265" w:rsidRDefault="00522EB2" w:rsidP="003D6F3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spacing w:val="-3"/>
              </w:rPr>
            </w:pPr>
            <w:r>
              <w:rPr>
                <w:spacing w:val="-3"/>
              </w:rPr>
              <w:t>28.11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EB2" w:rsidRPr="00F40265" w:rsidRDefault="00522EB2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spacing w:val="-3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EB2" w:rsidRPr="00F40265" w:rsidRDefault="00522EB2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</w:pPr>
            <w:r>
              <w:t>Кристаллические и аморфные тела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EB2" w:rsidRPr="00F40265" w:rsidRDefault="00522EB2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</w:pPr>
          </w:p>
        </w:tc>
      </w:tr>
      <w:tr w:rsidR="00522EB2" w:rsidRPr="00F40265" w:rsidTr="00B33EE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EB2" w:rsidRPr="00F40265" w:rsidRDefault="00522EB2" w:rsidP="00F40265">
            <w:pPr>
              <w:widowControl w:val="0"/>
              <w:autoSpaceDE w:val="0"/>
              <w:autoSpaceDN w:val="0"/>
              <w:adjustRightInd w:val="0"/>
              <w:ind w:right="-5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EB2" w:rsidRPr="00F40265" w:rsidRDefault="00522EB2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spacing w:val="-3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EB2" w:rsidRPr="00F40265" w:rsidRDefault="00522EB2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b/>
                <w:i/>
                <w:spacing w:val="-3"/>
                <w:u w:val="single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EB2" w:rsidRPr="00511D70" w:rsidRDefault="00522EB2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b/>
              </w:rPr>
            </w:pPr>
            <w:r w:rsidRPr="00F81A6C">
              <w:rPr>
                <w:b/>
              </w:rPr>
              <w:t xml:space="preserve">Гл13 </w:t>
            </w:r>
            <w:r>
              <w:rPr>
                <w:b/>
              </w:rPr>
              <w:t>Основы термодинамики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2EB2" w:rsidRPr="00F40265" w:rsidRDefault="00522EB2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</w:pPr>
          </w:p>
        </w:tc>
      </w:tr>
      <w:tr w:rsidR="00522EB2" w:rsidRPr="00F40265" w:rsidTr="002430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EB2" w:rsidRPr="00F40265" w:rsidRDefault="00522EB2" w:rsidP="009346F7">
            <w:pPr>
              <w:widowControl w:val="0"/>
              <w:autoSpaceDE w:val="0"/>
              <w:autoSpaceDN w:val="0"/>
              <w:adjustRightInd w:val="0"/>
              <w:ind w:right="-5"/>
            </w:pPr>
            <w:r w:rsidRPr="00F40265">
              <w:t>9.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EB2" w:rsidRPr="00F40265" w:rsidRDefault="00522EB2" w:rsidP="009346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spacing w:val="-4"/>
              </w:rPr>
            </w:pPr>
            <w:r>
              <w:rPr>
                <w:spacing w:val="-4"/>
              </w:rPr>
              <w:t>03.12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EB2" w:rsidRPr="00F40265" w:rsidRDefault="00522EB2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b/>
                <w:bCs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EB2" w:rsidRPr="00F81A6C" w:rsidRDefault="00522EB2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spacing w:val="-3"/>
              </w:rPr>
            </w:pPr>
            <w:r w:rsidRPr="00F81A6C">
              <w:rPr>
                <w:spacing w:val="-3"/>
              </w:rPr>
              <w:t>Внутренняя энергия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2EB2" w:rsidRPr="00F40265" w:rsidRDefault="00522EB2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</w:pPr>
          </w:p>
        </w:tc>
      </w:tr>
      <w:tr w:rsidR="00522EB2" w:rsidRPr="00F40265" w:rsidTr="00B33EE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EB2" w:rsidRPr="00F40265" w:rsidRDefault="00522EB2" w:rsidP="009346F7">
            <w:pPr>
              <w:widowControl w:val="0"/>
              <w:autoSpaceDE w:val="0"/>
              <w:autoSpaceDN w:val="0"/>
              <w:adjustRightInd w:val="0"/>
              <w:ind w:right="-5"/>
            </w:pPr>
            <w:r w:rsidRPr="00F40265">
              <w:t>10.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EB2" w:rsidRPr="00F40265" w:rsidRDefault="00522EB2" w:rsidP="009346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spacing w:val="-2"/>
              </w:rPr>
            </w:pPr>
            <w:r>
              <w:rPr>
                <w:spacing w:val="-2"/>
              </w:rPr>
              <w:t>05.12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EB2" w:rsidRPr="00F40265" w:rsidRDefault="00522EB2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spacing w:val="-4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EB2" w:rsidRPr="00F40265" w:rsidRDefault="00522EB2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</w:pPr>
            <w:r>
              <w:t>Работа в термодинамике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2EB2" w:rsidRPr="00F40265" w:rsidRDefault="00522EB2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</w:pPr>
          </w:p>
        </w:tc>
      </w:tr>
      <w:tr w:rsidR="00522EB2" w:rsidRPr="00F40265" w:rsidTr="00B33EE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EB2" w:rsidRPr="00F40265" w:rsidRDefault="00522EB2" w:rsidP="009346F7">
            <w:pPr>
              <w:widowControl w:val="0"/>
              <w:autoSpaceDE w:val="0"/>
              <w:autoSpaceDN w:val="0"/>
              <w:adjustRightInd w:val="0"/>
              <w:ind w:right="-5"/>
            </w:pPr>
            <w:r w:rsidRPr="00F40265">
              <w:t>11.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EB2" w:rsidRPr="00F40265" w:rsidRDefault="00522EB2" w:rsidP="009346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spacing w:val="-3"/>
              </w:rPr>
            </w:pPr>
            <w:r>
              <w:rPr>
                <w:spacing w:val="-3"/>
              </w:rPr>
              <w:t>10.12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EB2" w:rsidRPr="00F40265" w:rsidRDefault="00522EB2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spacing w:val="-2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EB2" w:rsidRPr="00F40265" w:rsidRDefault="00522EB2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</w:pPr>
            <w:r>
              <w:t>Фазовые переходы. Уравнение теплового баланса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EB2" w:rsidRPr="00F40265" w:rsidRDefault="00522EB2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</w:pPr>
          </w:p>
        </w:tc>
      </w:tr>
      <w:tr w:rsidR="00522EB2" w:rsidRPr="00F40265" w:rsidTr="00B33EE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EB2" w:rsidRPr="00F40265" w:rsidRDefault="00522EB2" w:rsidP="009346F7">
            <w:pPr>
              <w:widowControl w:val="0"/>
              <w:autoSpaceDE w:val="0"/>
              <w:autoSpaceDN w:val="0"/>
              <w:adjustRightInd w:val="0"/>
              <w:ind w:right="-5"/>
            </w:pPr>
            <w:r w:rsidRPr="00F40265">
              <w:t>12.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EB2" w:rsidRPr="00F40265" w:rsidRDefault="00522EB2" w:rsidP="009346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spacing w:val="-3"/>
              </w:rPr>
            </w:pPr>
            <w:r>
              <w:rPr>
                <w:spacing w:val="-3"/>
              </w:rPr>
              <w:t>12.12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EB2" w:rsidRPr="00F40265" w:rsidRDefault="00522EB2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spacing w:val="-3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EB2" w:rsidRPr="00F40265" w:rsidRDefault="00522EB2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</w:pPr>
            <w:r>
              <w:t>Первый закон термодинамики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EB2" w:rsidRPr="00F40265" w:rsidRDefault="00522EB2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</w:pPr>
          </w:p>
        </w:tc>
      </w:tr>
      <w:tr w:rsidR="00522EB2" w:rsidRPr="00F40265" w:rsidTr="00B33EE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EB2" w:rsidRPr="00F40265" w:rsidRDefault="00522EB2" w:rsidP="009346F7">
            <w:pPr>
              <w:widowControl w:val="0"/>
              <w:autoSpaceDE w:val="0"/>
              <w:autoSpaceDN w:val="0"/>
              <w:adjustRightInd w:val="0"/>
              <w:ind w:right="-5"/>
            </w:pPr>
            <w:r w:rsidRPr="00F40265">
              <w:t>13.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EB2" w:rsidRPr="00F40265" w:rsidRDefault="00522EB2" w:rsidP="009346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spacing w:val="-3"/>
              </w:rPr>
            </w:pPr>
            <w:r>
              <w:rPr>
                <w:spacing w:val="-3"/>
              </w:rPr>
              <w:t>17.12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EB2" w:rsidRPr="00F40265" w:rsidRDefault="00522EB2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spacing w:val="-3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EB2" w:rsidRPr="00F40265" w:rsidRDefault="00522EB2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</w:pPr>
            <w:r>
              <w:t>Второй закон термодинамики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EB2" w:rsidRPr="00F40265" w:rsidRDefault="00522EB2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</w:pPr>
          </w:p>
        </w:tc>
      </w:tr>
      <w:tr w:rsidR="00522EB2" w:rsidRPr="00F40265" w:rsidTr="00B33EE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EB2" w:rsidRPr="00F40265" w:rsidRDefault="00522EB2" w:rsidP="009346F7">
            <w:pPr>
              <w:widowControl w:val="0"/>
              <w:autoSpaceDE w:val="0"/>
              <w:autoSpaceDN w:val="0"/>
              <w:adjustRightInd w:val="0"/>
              <w:ind w:right="-5"/>
            </w:pPr>
            <w:r w:rsidRPr="00F40265">
              <w:t>14.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EB2" w:rsidRPr="00F40265" w:rsidRDefault="00522EB2" w:rsidP="009346F7">
            <w:pPr>
              <w:widowControl w:val="0"/>
              <w:autoSpaceDE w:val="0"/>
              <w:autoSpaceDN w:val="0"/>
              <w:adjustRightInd w:val="0"/>
            </w:pPr>
            <w:r>
              <w:t>19.12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EB2" w:rsidRPr="00F40265" w:rsidRDefault="00522EB2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spacing w:val="-3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EB2" w:rsidRPr="00F40265" w:rsidRDefault="00522EB2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</w:pPr>
            <w:r>
              <w:t>Принцип действия тепловых двигателей. Коэффициент полезного действия (КПД) тепловых двигателей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EB2" w:rsidRPr="00F40265" w:rsidRDefault="00522EB2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</w:pPr>
          </w:p>
        </w:tc>
      </w:tr>
      <w:tr w:rsidR="005F0DB9" w:rsidRPr="00F40265" w:rsidTr="00B33EE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B9" w:rsidRPr="00F40265" w:rsidRDefault="005F0DB9" w:rsidP="00C50E9A">
            <w:pPr>
              <w:widowControl w:val="0"/>
              <w:autoSpaceDE w:val="0"/>
              <w:autoSpaceDN w:val="0"/>
              <w:adjustRightInd w:val="0"/>
              <w:ind w:right="-5"/>
            </w:pPr>
            <w:r w:rsidRPr="00F40265">
              <w:t>15.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B9" w:rsidRPr="00F40265" w:rsidRDefault="005F0DB9" w:rsidP="00C50E9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spacing w:val="-3"/>
              </w:rPr>
            </w:pPr>
            <w:r>
              <w:rPr>
                <w:spacing w:val="-3"/>
              </w:rPr>
              <w:t>24.12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B9" w:rsidRPr="00F40265" w:rsidRDefault="005F0DB9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spacing w:val="-3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B9" w:rsidRPr="00AE0CE6" w:rsidRDefault="005F0DB9" w:rsidP="005F0DB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b/>
                <w:i/>
              </w:rPr>
            </w:pPr>
            <w:r w:rsidRPr="00AE0CE6">
              <w:rPr>
                <w:b/>
                <w:i/>
              </w:rPr>
              <w:t>Контрольная работа</w:t>
            </w:r>
            <w:r w:rsidRPr="00AE0CE6">
              <w:rPr>
                <w:b/>
              </w:rPr>
              <w:t xml:space="preserve"> </w:t>
            </w:r>
            <w:r w:rsidRPr="00AE0CE6">
              <w:rPr>
                <w:b/>
                <w:i/>
              </w:rPr>
              <w:t>«Молекулярная физика и тепловые явления»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B9" w:rsidRPr="00F40265" w:rsidRDefault="005F0DB9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</w:pPr>
          </w:p>
        </w:tc>
      </w:tr>
      <w:tr w:rsidR="005F0DB9" w:rsidRPr="00F40265" w:rsidTr="00B33EE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B9" w:rsidRPr="00F40265" w:rsidRDefault="005F0DB9" w:rsidP="009346F7">
            <w:pPr>
              <w:widowControl w:val="0"/>
              <w:autoSpaceDE w:val="0"/>
              <w:autoSpaceDN w:val="0"/>
              <w:adjustRightInd w:val="0"/>
              <w:ind w:right="-5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B9" w:rsidRPr="00F40265" w:rsidRDefault="005F0DB9" w:rsidP="009346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spacing w:val="-3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B9" w:rsidRPr="00F40265" w:rsidRDefault="005F0DB9" w:rsidP="00F402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B9" w:rsidRPr="004A2BF0" w:rsidRDefault="005F0DB9" w:rsidP="00F4026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A2BF0">
              <w:rPr>
                <w:b/>
              </w:rPr>
              <w:t>Основы электродинамики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B9" w:rsidRPr="00F40265" w:rsidRDefault="005F0DB9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</w:pPr>
          </w:p>
        </w:tc>
      </w:tr>
      <w:tr w:rsidR="005F0DB9" w:rsidRPr="00F40265" w:rsidTr="00B33EE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B9" w:rsidRPr="00F40265" w:rsidRDefault="005F0DB9" w:rsidP="00F40265">
            <w:pPr>
              <w:widowControl w:val="0"/>
              <w:autoSpaceDE w:val="0"/>
              <w:autoSpaceDN w:val="0"/>
              <w:adjustRightInd w:val="0"/>
              <w:ind w:right="-5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B9" w:rsidRPr="00F40265" w:rsidRDefault="005F0DB9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spacing w:val="-3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B9" w:rsidRPr="00F40265" w:rsidRDefault="005F0DB9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spacing w:val="-3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B9" w:rsidRPr="004A2BF0" w:rsidRDefault="005F0DB9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b/>
              </w:rPr>
            </w:pPr>
            <w:r w:rsidRPr="004A2BF0">
              <w:rPr>
                <w:b/>
              </w:rPr>
              <w:t>Гл14Электростатика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0DB9" w:rsidRPr="00F40265" w:rsidRDefault="005F0DB9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</w:pPr>
          </w:p>
        </w:tc>
      </w:tr>
      <w:tr w:rsidR="00AE0CE6" w:rsidRPr="00F40265" w:rsidTr="002430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4674CD">
            <w:pPr>
              <w:widowControl w:val="0"/>
              <w:autoSpaceDE w:val="0"/>
              <w:autoSpaceDN w:val="0"/>
              <w:adjustRightInd w:val="0"/>
              <w:ind w:right="-5"/>
            </w:pPr>
            <w:r w:rsidRPr="00F40265">
              <w:t>16.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4674C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spacing w:val="-3"/>
              </w:rPr>
            </w:pPr>
            <w:r>
              <w:rPr>
                <w:spacing w:val="-3"/>
              </w:rPr>
              <w:t>26.12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b/>
                <w:bCs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spacing w:val="-3"/>
              </w:rPr>
            </w:pPr>
            <w:r>
              <w:rPr>
                <w:spacing w:val="-3"/>
              </w:rPr>
              <w:t>Электрический заряд и элементарные частицы. Закон сохранения заряда.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</w:pPr>
          </w:p>
        </w:tc>
      </w:tr>
      <w:tr w:rsidR="00AE0CE6" w:rsidRPr="00F40265" w:rsidTr="007C77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F40265">
            <w:pPr>
              <w:widowControl w:val="0"/>
              <w:autoSpaceDE w:val="0"/>
              <w:autoSpaceDN w:val="0"/>
              <w:adjustRightInd w:val="0"/>
              <w:ind w:right="-5"/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b/>
                <w:spacing w:val="-3"/>
              </w:rPr>
            </w:pPr>
            <w:r w:rsidRPr="00F40265">
              <w:rPr>
                <w:b/>
                <w:spacing w:val="-3"/>
              </w:rPr>
              <w:t>3 четверть-20 ч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spacing w:val="-3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</w:pPr>
          </w:p>
        </w:tc>
      </w:tr>
      <w:tr w:rsidR="00AE0CE6" w:rsidRPr="00F40265" w:rsidTr="00B33EE4">
        <w:trPr>
          <w:trHeight w:val="31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2C51DA">
            <w:pPr>
              <w:widowControl w:val="0"/>
              <w:autoSpaceDE w:val="0"/>
              <w:autoSpaceDN w:val="0"/>
              <w:adjustRightInd w:val="0"/>
              <w:ind w:right="-5"/>
            </w:pPr>
            <w:r w:rsidRPr="00F40265">
              <w:t>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spacing w:val="-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spacing w:val="-2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Default="00AE0CE6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spacing w:val="-3"/>
              </w:rPr>
            </w:pPr>
            <w:r>
              <w:t>Закон Кулона. Единица электрического заряда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</w:pPr>
          </w:p>
        </w:tc>
      </w:tr>
      <w:tr w:rsidR="00AE0CE6" w:rsidRPr="00F40265" w:rsidTr="00B33EE4">
        <w:trPr>
          <w:trHeight w:val="31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2C51DA">
            <w:pPr>
              <w:widowControl w:val="0"/>
              <w:autoSpaceDE w:val="0"/>
              <w:autoSpaceDN w:val="0"/>
              <w:adjustRightInd w:val="0"/>
              <w:ind w:right="-5"/>
            </w:pPr>
            <w:r w:rsidRPr="00F40265">
              <w:t>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spacing w:val="-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spacing w:val="-2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Default="00AE0CE6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</w:pPr>
            <w:r>
              <w:rPr>
                <w:spacing w:val="-3"/>
              </w:rPr>
              <w:t>Электрическое поле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</w:pPr>
          </w:p>
        </w:tc>
      </w:tr>
      <w:tr w:rsidR="00AE0CE6" w:rsidRPr="00F40265" w:rsidTr="00B33EE4">
        <w:trPr>
          <w:trHeight w:val="31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2C51DA">
            <w:pPr>
              <w:widowControl w:val="0"/>
              <w:autoSpaceDE w:val="0"/>
              <w:autoSpaceDN w:val="0"/>
              <w:adjustRightInd w:val="0"/>
              <w:ind w:right="-5"/>
            </w:pPr>
            <w:r w:rsidRPr="00F40265">
              <w:t>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spacing w:val="-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spacing w:val="-2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</w:pPr>
            <w:proofErr w:type="spellStart"/>
            <w:r>
              <w:t>Напряженность</w:t>
            </w:r>
            <w:proofErr w:type="spellEnd"/>
            <w:r>
              <w:t xml:space="preserve"> электрического поля. Силовые линии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</w:pPr>
          </w:p>
        </w:tc>
      </w:tr>
      <w:tr w:rsidR="00AE0CE6" w:rsidRPr="00F40265" w:rsidTr="002430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2C51DA">
            <w:pPr>
              <w:widowControl w:val="0"/>
              <w:autoSpaceDE w:val="0"/>
              <w:autoSpaceDN w:val="0"/>
              <w:adjustRightInd w:val="0"/>
              <w:ind w:right="-5"/>
            </w:pPr>
            <w:r w:rsidRPr="00F40265">
              <w:t>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b/>
                <w:bCs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spacing w:val="-2"/>
              </w:rPr>
            </w:pPr>
            <w:r>
              <w:rPr>
                <w:spacing w:val="-2"/>
              </w:rPr>
              <w:t>Поле точечного заряда и заряженного и заряженного шара. Принцип суперпозиции полей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</w:pPr>
          </w:p>
        </w:tc>
      </w:tr>
      <w:tr w:rsidR="00AE0CE6" w:rsidRPr="00F40265" w:rsidTr="00B33EE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2C51DA">
            <w:pPr>
              <w:widowControl w:val="0"/>
              <w:autoSpaceDE w:val="0"/>
              <w:autoSpaceDN w:val="0"/>
              <w:adjustRightInd w:val="0"/>
              <w:ind w:right="-5"/>
            </w:pPr>
            <w:r w:rsidRPr="00F40265">
              <w:t>5.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spacing w:val="-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spacing w:val="-1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</w:pPr>
            <w:r>
              <w:t>Потенциальная энергия заряженного тела в однородном электростатическом поле.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</w:pPr>
          </w:p>
        </w:tc>
      </w:tr>
      <w:tr w:rsidR="00AE0CE6" w:rsidRPr="00F40265" w:rsidTr="00B33EE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2C51DA">
            <w:pPr>
              <w:widowControl w:val="0"/>
              <w:autoSpaceDE w:val="0"/>
              <w:autoSpaceDN w:val="0"/>
              <w:adjustRightInd w:val="0"/>
              <w:ind w:right="-5"/>
            </w:pPr>
            <w:r w:rsidRPr="00F40265">
              <w:t>6.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</w:pPr>
            <w:r>
              <w:t>Потенциал электростатического поля и разность потенциалов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</w:pPr>
          </w:p>
        </w:tc>
      </w:tr>
      <w:tr w:rsidR="00AE0CE6" w:rsidRPr="00F40265" w:rsidTr="00B33EE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214996">
            <w:pPr>
              <w:widowControl w:val="0"/>
              <w:autoSpaceDE w:val="0"/>
              <w:autoSpaceDN w:val="0"/>
              <w:adjustRightInd w:val="0"/>
              <w:ind w:right="-5"/>
            </w:pPr>
            <w:r w:rsidRPr="00F40265">
              <w:t>7.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</w:pPr>
            <w:r>
              <w:t xml:space="preserve">Связь между </w:t>
            </w:r>
            <w:proofErr w:type="spellStart"/>
            <w:r>
              <w:t>напряженностью</w:t>
            </w:r>
            <w:proofErr w:type="spellEnd"/>
            <w:r>
              <w:t xml:space="preserve"> электростатического поля и разностью потенциалов. Эквипотенциальные поверхности.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</w:pPr>
          </w:p>
        </w:tc>
      </w:tr>
      <w:tr w:rsidR="00AE0CE6" w:rsidRPr="00F40265" w:rsidTr="00B33EE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214996">
            <w:pPr>
              <w:widowControl w:val="0"/>
              <w:autoSpaceDE w:val="0"/>
              <w:autoSpaceDN w:val="0"/>
              <w:adjustRightInd w:val="0"/>
              <w:ind w:right="-5"/>
            </w:pPr>
            <w:r w:rsidRPr="00F40265">
              <w:t>8.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spacing w:val="-3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spacing w:val="-3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</w:pPr>
            <w:proofErr w:type="spellStart"/>
            <w:r>
              <w:t>Электроемкость</w:t>
            </w:r>
            <w:proofErr w:type="spellEnd"/>
            <w:r>
              <w:t xml:space="preserve">. Единицы </w:t>
            </w:r>
            <w:proofErr w:type="spellStart"/>
            <w:r>
              <w:t>электроемкости</w:t>
            </w:r>
            <w:proofErr w:type="spellEnd"/>
            <w:r>
              <w:t>. Конденсатор.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</w:pPr>
          </w:p>
        </w:tc>
      </w:tr>
      <w:tr w:rsidR="00AE0CE6" w:rsidRPr="00F40265" w:rsidTr="00B33EE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F40265">
            <w:pPr>
              <w:widowControl w:val="0"/>
              <w:autoSpaceDE w:val="0"/>
              <w:autoSpaceDN w:val="0"/>
              <w:adjustRightInd w:val="0"/>
              <w:ind w:right="-5"/>
            </w:pPr>
            <w:r w:rsidRPr="00F40265">
              <w:t>9.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F402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F40265">
            <w:pPr>
              <w:widowControl w:val="0"/>
              <w:autoSpaceDE w:val="0"/>
              <w:autoSpaceDN w:val="0"/>
              <w:adjustRightInd w:val="0"/>
              <w:rPr>
                <w:b/>
                <w:i/>
                <w:u w:val="single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813A3B" w:rsidRDefault="00AE0CE6" w:rsidP="00F40265">
            <w:pPr>
              <w:widowControl w:val="0"/>
              <w:autoSpaceDE w:val="0"/>
              <w:autoSpaceDN w:val="0"/>
              <w:adjustRightInd w:val="0"/>
            </w:pPr>
            <w:r>
              <w:t>Энергия заряженного конденсатора. Применение конденсаторов.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</w:pPr>
          </w:p>
        </w:tc>
      </w:tr>
      <w:tr w:rsidR="00AE0CE6" w:rsidRPr="00F40265" w:rsidTr="00B33EE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F40265">
            <w:pPr>
              <w:widowControl w:val="0"/>
              <w:autoSpaceDE w:val="0"/>
              <w:autoSpaceDN w:val="0"/>
              <w:adjustRightInd w:val="0"/>
              <w:ind w:right="-5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spacing w:val="-3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b/>
                <w:i/>
                <w:spacing w:val="-3"/>
                <w:u w:val="single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813A3B" w:rsidRDefault="00AE0CE6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b/>
              </w:rPr>
            </w:pPr>
            <w:proofErr w:type="spellStart"/>
            <w:r w:rsidRPr="00813A3B">
              <w:rPr>
                <w:b/>
              </w:rPr>
              <w:t>Гл</w:t>
            </w:r>
            <w:proofErr w:type="spellEnd"/>
            <w:r w:rsidRPr="00813A3B">
              <w:rPr>
                <w:b/>
              </w:rPr>
              <w:t xml:space="preserve"> 15 Законы постоянного тока.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</w:pPr>
          </w:p>
        </w:tc>
      </w:tr>
      <w:tr w:rsidR="00AE0CE6" w:rsidRPr="00F40265" w:rsidTr="002430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25252B">
            <w:pPr>
              <w:widowControl w:val="0"/>
              <w:autoSpaceDE w:val="0"/>
              <w:autoSpaceDN w:val="0"/>
              <w:adjustRightInd w:val="0"/>
              <w:ind w:right="-5"/>
            </w:pPr>
            <w:r w:rsidRPr="00F40265">
              <w:t>10.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b/>
                <w:bCs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813A3B" w:rsidRDefault="00AE0CE6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spacing w:val="-3"/>
              </w:rPr>
            </w:pPr>
            <w:r>
              <w:rPr>
                <w:spacing w:val="-3"/>
              </w:rPr>
              <w:t>Электрический ток. Сила тока.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</w:pPr>
          </w:p>
        </w:tc>
      </w:tr>
      <w:tr w:rsidR="00AE0CE6" w:rsidRPr="00F40265" w:rsidTr="00B33EE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25252B">
            <w:pPr>
              <w:widowControl w:val="0"/>
              <w:autoSpaceDE w:val="0"/>
              <w:autoSpaceDN w:val="0"/>
              <w:adjustRightInd w:val="0"/>
              <w:ind w:right="-5"/>
            </w:pPr>
            <w:r w:rsidRPr="00F40265">
              <w:t>11.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spacing w:val="-3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spacing w:val="-3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</w:pPr>
            <w:r>
              <w:t xml:space="preserve">Закон Ома для участка </w:t>
            </w:r>
            <w:proofErr w:type="spellStart"/>
            <w:r>
              <w:t>цепи</w:t>
            </w:r>
            <w:proofErr w:type="gramStart"/>
            <w:r>
              <w:t>.С</w:t>
            </w:r>
            <w:proofErr w:type="gramEnd"/>
            <w:r>
              <w:t>опротивление</w:t>
            </w:r>
            <w:proofErr w:type="spellEnd"/>
            <w:r>
              <w:t>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</w:pPr>
          </w:p>
        </w:tc>
      </w:tr>
      <w:tr w:rsidR="00AE0CE6" w:rsidRPr="00F40265" w:rsidTr="00B33EE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25252B">
            <w:pPr>
              <w:widowControl w:val="0"/>
              <w:autoSpaceDE w:val="0"/>
              <w:autoSpaceDN w:val="0"/>
              <w:adjustRightInd w:val="0"/>
              <w:ind w:right="-5"/>
            </w:pPr>
            <w:r w:rsidRPr="00F40265">
              <w:t>12.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spacing w:val="-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spacing w:val="-4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</w:pPr>
            <w:r>
              <w:t>Электрические цепи. Последовательное и параллельное соединения проводников.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</w:pPr>
          </w:p>
        </w:tc>
      </w:tr>
      <w:tr w:rsidR="00AE0CE6" w:rsidRPr="00F40265" w:rsidTr="00B33EE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25252B">
            <w:pPr>
              <w:widowControl w:val="0"/>
              <w:autoSpaceDE w:val="0"/>
              <w:autoSpaceDN w:val="0"/>
              <w:adjustRightInd w:val="0"/>
              <w:ind w:right="-5"/>
            </w:pPr>
            <w:r w:rsidRPr="00F40265">
              <w:t>13.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spacing w:val="-3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spacing w:val="-3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</w:pPr>
            <w:r>
              <w:t>Работа и мощность постоянного тока.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</w:pPr>
          </w:p>
        </w:tc>
      </w:tr>
      <w:tr w:rsidR="00AE0CE6" w:rsidRPr="00F40265" w:rsidTr="00B33EE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DF2656">
            <w:pPr>
              <w:widowControl w:val="0"/>
              <w:autoSpaceDE w:val="0"/>
              <w:autoSpaceDN w:val="0"/>
              <w:adjustRightInd w:val="0"/>
              <w:ind w:right="-5"/>
            </w:pPr>
            <w:r w:rsidRPr="00F40265">
              <w:t>14.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spacing w:val="-3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spacing w:val="-3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</w:pPr>
            <w:r>
              <w:t>Электродвижущая сила.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</w:pPr>
          </w:p>
        </w:tc>
      </w:tr>
      <w:tr w:rsidR="00AE0CE6" w:rsidRPr="00F40265" w:rsidTr="00B33EE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DF2656">
            <w:pPr>
              <w:widowControl w:val="0"/>
              <w:autoSpaceDE w:val="0"/>
              <w:autoSpaceDN w:val="0"/>
              <w:adjustRightInd w:val="0"/>
              <w:ind w:right="-5"/>
            </w:pPr>
            <w:r w:rsidRPr="00F40265">
              <w:t>15.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spacing w:val="-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spacing w:val="-1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</w:pPr>
            <w:r>
              <w:t>Закон Ома для полной цепи.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</w:pPr>
          </w:p>
        </w:tc>
      </w:tr>
      <w:tr w:rsidR="00AE0CE6" w:rsidRPr="00F40265" w:rsidTr="00B33EE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F40265">
            <w:pPr>
              <w:widowControl w:val="0"/>
              <w:autoSpaceDE w:val="0"/>
              <w:autoSpaceDN w:val="0"/>
              <w:adjustRightInd w:val="0"/>
              <w:ind w:right="-5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spacing w:val="-3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spacing w:val="-3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813A3B" w:rsidRDefault="00AE0CE6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b/>
              </w:rPr>
            </w:pPr>
            <w:r>
              <w:rPr>
                <w:b/>
              </w:rPr>
              <w:t>Гл16 Электрический ток в различных средах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</w:pPr>
          </w:p>
        </w:tc>
      </w:tr>
      <w:tr w:rsidR="00AE0CE6" w:rsidRPr="00F40265" w:rsidTr="002430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524116">
            <w:pPr>
              <w:widowControl w:val="0"/>
              <w:autoSpaceDE w:val="0"/>
              <w:autoSpaceDN w:val="0"/>
              <w:adjustRightInd w:val="0"/>
              <w:ind w:right="-5"/>
            </w:pPr>
            <w:r w:rsidRPr="00F40265">
              <w:t>16.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b/>
                <w:bCs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spacing w:val="-3"/>
              </w:rPr>
            </w:pPr>
            <w:r>
              <w:rPr>
                <w:spacing w:val="-3"/>
              </w:rPr>
              <w:t xml:space="preserve">Электрическая проводимость </w:t>
            </w:r>
            <w:proofErr w:type="gramStart"/>
            <w:r>
              <w:rPr>
                <w:spacing w:val="-3"/>
              </w:rPr>
              <w:t>в</w:t>
            </w:r>
            <w:proofErr w:type="gramEnd"/>
            <w:r>
              <w:rPr>
                <w:spacing w:val="-3"/>
              </w:rPr>
              <w:t xml:space="preserve"> различных веществ. Электронная проводимость металлов.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</w:pPr>
          </w:p>
        </w:tc>
      </w:tr>
      <w:tr w:rsidR="00AE0CE6" w:rsidRPr="00F40265" w:rsidTr="00B33EE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524116">
            <w:pPr>
              <w:widowControl w:val="0"/>
              <w:autoSpaceDE w:val="0"/>
              <w:autoSpaceDN w:val="0"/>
              <w:adjustRightInd w:val="0"/>
              <w:ind w:right="-5"/>
            </w:pPr>
            <w:r w:rsidRPr="00F40265">
              <w:t>17.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spacing w:val="-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spacing w:val="-2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</w:pPr>
            <w:r>
              <w:t>Зависимость сопротивления проводника от температуры. Сверхпроводимость.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</w:pPr>
          </w:p>
        </w:tc>
      </w:tr>
      <w:tr w:rsidR="00AE0CE6" w:rsidRPr="00F40265" w:rsidTr="00B33EE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524116">
            <w:pPr>
              <w:widowControl w:val="0"/>
              <w:autoSpaceDE w:val="0"/>
              <w:autoSpaceDN w:val="0"/>
              <w:adjustRightInd w:val="0"/>
              <w:ind w:right="-5"/>
            </w:pPr>
            <w:r w:rsidRPr="00F40265">
              <w:t>18.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spacing w:val="-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spacing w:val="-4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</w:pPr>
            <w:r>
              <w:t xml:space="preserve">Электрический ток в полупроводниках. </w:t>
            </w:r>
            <w:proofErr w:type="gramStart"/>
            <w:r>
              <w:t>Собственная</w:t>
            </w:r>
            <w:proofErr w:type="gramEnd"/>
            <w:r>
              <w:t xml:space="preserve"> и примесная проводимости.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</w:pPr>
          </w:p>
        </w:tc>
      </w:tr>
      <w:tr w:rsidR="00AE0CE6" w:rsidRPr="00F40265" w:rsidTr="00B33EE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A806BE">
            <w:pPr>
              <w:widowControl w:val="0"/>
              <w:autoSpaceDE w:val="0"/>
              <w:autoSpaceDN w:val="0"/>
              <w:adjustRightInd w:val="0"/>
              <w:ind w:right="-5"/>
            </w:pPr>
            <w:r w:rsidRPr="00F40265">
              <w:t>19.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</w:pPr>
            <w:r>
              <w:t>Электрический ток в вакууме. Электронно-лучевая трубка.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</w:pPr>
          </w:p>
        </w:tc>
      </w:tr>
      <w:tr w:rsidR="00AE0CE6" w:rsidRPr="00F40265" w:rsidTr="00B33EE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A806BE">
            <w:pPr>
              <w:widowControl w:val="0"/>
              <w:autoSpaceDE w:val="0"/>
              <w:autoSpaceDN w:val="0"/>
              <w:adjustRightInd w:val="0"/>
              <w:ind w:right="-5"/>
            </w:pPr>
            <w:r w:rsidRPr="00F40265">
              <w:t>20.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spacing w:val="-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spacing w:val="-1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</w:pPr>
            <w:r>
              <w:t>Электрический ток в жидкостях. Закон электролиза.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</w:pPr>
          </w:p>
        </w:tc>
      </w:tr>
      <w:tr w:rsidR="00AE0CE6" w:rsidRPr="00F40265" w:rsidTr="00351DB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A806BE">
            <w:pPr>
              <w:widowControl w:val="0"/>
              <w:autoSpaceDE w:val="0"/>
              <w:autoSpaceDN w:val="0"/>
              <w:adjustRightInd w:val="0"/>
              <w:ind w:right="-5"/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spacing w:val="-1"/>
              </w:rPr>
            </w:pPr>
            <w:r w:rsidRPr="00F40265">
              <w:rPr>
                <w:b/>
                <w:spacing w:val="-3"/>
              </w:rPr>
              <w:t>4 четверть-18 ч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Default="00AE0CE6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</w:pPr>
          </w:p>
        </w:tc>
      </w:tr>
      <w:tr w:rsidR="00AE0CE6" w:rsidRPr="00F40265" w:rsidTr="00B33EE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F40265">
            <w:pPr>
              <w:widowControl w:val="0"/>
              <w:autoSpaceDE w:val="0"/>
              <w:autoSpaceDN w:val="0"/>
              <w:adjustRightInd w:val="0"/>
              <w:ind w:right="-5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spacing w:val="-3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spacing w:val="-3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</w:pPr>
            <w:r>
              <w:t>Электрический ток в газах. Несамостоятельный и самостоятельный разряды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</w:pPr>
          </w:p>
        </w:tc>
      </w:tr>
      <w:tr w:rsidR="00AE0CE6" w:rsidRPr="00F40265" w:rsidTr="002430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F40265">
            <w:pPr>
              <w:widowControl w:val="0"/>
              <w:autoSpaceDE w:val="0"/>
              <w:autoSpaceDN w:val="0"/>
              <w:adjustRightInd w:val="0"/>
              <w:ind w:right="-5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spacing w:val="-3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spacing w:val="-3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BA1D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</w:pPr>
            <w:r w:rsidRPr="005F0DB9">
              <w:rPr>
                <w:b/>
              </w:rPr>
              <w:t>КОНТРОЛЬНАЯ РАБОТА №5  «ЭЛЕКТРОСТАТИКА. ЗАКОНЫ ПОСТОЯННОГО ТОКА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CE6" w:rsidRPr="00F40265" w:rsidRDefault="00AE0CE6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</w:pPr>
            <w:r w:rsidRPr="00F40265">
              <w:t>§92-94,С№893,894</w:t>
            </w:r>
          </w:p>
        </w:tc>
      </w:tr>
      <w:tr w:rsidR="00AE0CE6" w:rsidRPr="00F40265" w:rsidTr="002430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F40265">
            <w:pPr>
              <w:widowControl w:val="0"/>
              <w:autoSpaceDE w:val="0"/>
              <w:autoSpaceDN w:val="0"/>
              <w:adjustRightInd w:val="0"/>
              <w:ind w:right="-5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spacing w:val="-3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spacing w:val="-3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BA1D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CE6" w:rsidRPr="00F40265" w:rsidRDefault="00AE0CE6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</w:pPr>
            <w:r w:rsidRPr="00F40265">
              <w:t>§97. Упр. 17</w:t>
            </w:r>
          </w:p>
        </w:tc>
      </w:tr>
      <w:tr w:rsidR="00AE0CE6" w:rsidRPr="00F40265" w:rsidTr="007C77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F40265">
            <w:pPr>
              <w:widowControl w:val="0"/>
              <w:autoSpaceDE w:val="0"/>
              <w:autoSpaceDN w:val="0"/>
              <w:adjustRightInd w:val="0"/>
              <w:ind w:right="-5"/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b/>
                <w:spacing w:val="-3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spacing w:val="-3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BA1D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</w:pPr>
            <w:r w:rsidRPr="00F40265">
              <w:rPr>
                <w:spacing w:val="-2"/>
              </w:rPr>
              <w:t xml:space="preserve">Электрический ток в </w:t>
            </w:r>
            <w:r w:rsidRPr="00F40265">
              <w:t>жидкостях</w:t>
            </w:r>
          </w:p>
        </w:tc>
      </w:tr>
      <w:tr w:rsidR="00AE0CE6" w:rsidRPr="00F40265" w:rsidTr="002430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F40265">
            <w:pPr>
              <w:widowControl w:val="0"/>
              <w:autoSpaceDE w:val="0"/>
              <w:autoSpaceDN w:val="0"/>
              <w:adjustRightInd w:val="0"/>
              <w:ind w:right="-5"/>
            </w:pPr>
            <w:r w:rsidRPr="00F40265">
              <w:t>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spacing w:val="-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spacing w:val="-1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BA1D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</w:pPr>
            <w:r w:rsidRPr="00F40265">
              <w:rPr>
                <w:spacing w:val="-2"/>
              </w:rPr>
              <w:t xml:space="preserve">Электрический ток в </w:t>
            </w:r>
            <w:r w:rsidRPr="00F40265">
              <w:rPr>
                <w:spacing w:val="-1"/>
              </w:rPr>
              <w:t>газах.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CE6" w:rsidRPr="00F40265" w:rsidRDefault="00AE0CE6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</w:pPr>
            <w:r w:rsidRPr="00F40265">
              <w:t>§99,100,№929,930</w:t>
            </w:r>
          </w:p>
        </w:tc>
      </w:tr>
      <w:tr w:rsidR="00AE0CE6" w:rsidRPr="00F40265" w:rsidTr="002430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F40265">
            <w:pPr>
              <w:widowControl w:val="0"/>
              <w:autoSpaceDE w:val="0"/>
              <w:autoSpaceDN w:val="0"/>
              <w:adjustRightInd w:val="0"/>
              <w:ind w:right="-5"/>
            </w:pPr>
            <w:r w:rsidRPr="00F40265">
              <w:t>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spacing w:val="-3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b/>
                <w:i/>
                <w:spacing w:val="-3"/>
                <w:u w:val="single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BA1D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</w:pPr>
            <w:r w:rsidRPr="00F40265">
              <w:rPr>
                <w:spacing w:val="-2"/>
              </w:rPr>
              <w:t xml:space="preserve">Электрический ток в </w:t>
            </w:r>
            <w:r w:rsidRPr="00F40265">
              <w:rPr>
                <w:spacing w:val="-1"/>
              </w:rPr>
              <w:t>различных средах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E0CE6" w:rsidRPr="00F40265" w:rsidRDefault="00AE0CE6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</w:pPr>
            <w:r w:rsidRPr="00F40265">
              <w:rPr>
                <w:spacing w:val="-4"/>
              </w:rPr>
              <w:t>Повторе</w:t>
            </w:r>
            <w:r w:rsidRPr="00F40265">
              <w:t>ние §92-100</w:t>
            </w:r>
          </w:p>
        </w:tc>
      </w:tr>
      <w:tr w:rsidR="00AE0CE6" w:rsidRPr="00F40265" w:rsidTr="002430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F40265">
            <w:pPr>
              <w:widowControl w:val="0"/>
              <w:autoSpaceDE w:val="0"/>
              <w:autoSpaceDN w:val="0"/>
              <w:adjustRightInd w:val="0"/>
              <w:ind w:right="-5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b/>
                <w:bCs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BA1D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spacing w:val="-2"/>
              </w:rPr>
            </w:pPr>
            <w:r w:rsidRPr="00F40265">
              <w:rPr>
                <w:b/>
              </w:rPr>
              <w:t xml:space="preserve"> Обобщение и систематизация знаний (2ч)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spacing w:val="-4"/>
              </w:rPr>
            </w:pPr>
          </w:p>
        </w:tc>
      </w:tr>
      <w:tr w:rsidR="00AE0CE6" w:rsidRPr="00F40265" w:rsidTr="002430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F40265">
            <w:pPr>
              <w:widowControl w:val="0"/>
              <w:autoSpaceDE w:val="0"/>
              <w:autoSpaceDN w:val="0"/>
              <w:adjustRightInd w:val="0"/>
              <w:ind w:right="-5"/>
            </w:pPr>
            <w:r w:rsidRPr="00F40265">
              <w:t>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2D5187" w:rsidRDefault="00AE0CE6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spacing w:val="-3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spacing w:val="-3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BA1D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b/>
                <w:i/>
                <w:spacing w:val="-2"/>
              </w:rPr>
            </w:pPr>
            <w:r w:rsidRPr="00F40265">
              <w:rPr>
                <w:b/>
                <w:i/>
                <w:spacing w:val="-2"/>
              </w:rPr>
              <w:t>Итоговая контрольная работа № 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E0CE6" w:rsidRPr="00F40265" w:rsidRDefault="00AE0CE6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</w:pPr>
            <w:r w:rsidRPr="00F40265">
              <w:t>§102</w:t>
            </w:r>
          </w:p>
        </w:tc>
      </w:tr>
      <w:tr w:rsidR="00AE0CE6" w:rsidRPr="00F40265" w:rsidTr="002430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F40265">
            <w:pPr>
              <w:widowControl w:val="0"/>
              <w:autoSpaceDE w:val="0"/>
              <w:autoSpaceDN w:val="0"/>
              <w:adjustRightInd w:val="0"/>
              <w:ind w:right="-5"/>
            </w:pPr>
            <w:r w:rsidRPr="00F40265">
              <w:t>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spacing w:val="-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spacing w:val="-1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E6" w:rsidRPr="00F40265" w:rsidRDefault="00AE0CE6" w:rsidP="00BA1D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  <w:rPr>
                <w:spacing w:val="-2"/>
              </w:rPr>
            </w:pPr>
            <w:r w:rsidRPr="00F40265">
              <w:rPr>
                <w:spacing w:val="-2"/>
              </w:rPr>
              <w:t>Работа над ошибками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CE6" w:rsidRPr="00F40265" w:rsidRDefault="00AE0CE6" w:rsidP="00F40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/>
            </w:pPr>
            <w:r w:rsidRPr="00F40265">
              <w:t>§103, Р.№780, 781</w:t>
            </w:r>
          </w:p>
        </w:tc>
      </w:tr>
    </w:tbl>
    <w:p w:rsidR="003A741B" w:rsidRPr="00F40265" w:rsidRDefault="003A741B" w:rsidP="00F40265">
      <w:pPr>
        <w:shd w:val="clear" w:color="auto" w:fill="FFFFFF"/>
        <w:tabs>
          <w:tab w:val="left" w:pos="605"/>
        </w:tabs>
        <w:rPr>
          <w:b/>
          <w:bCs/>
          <w:color w:val="000000"/>
          <w:spacing w:val="-2"/>
        </w:rPr>
      </w:pPr>
    </w:p>
    <w:p w:rsidR="0091478E" w:rsidRPr="00F40265" w:rsidRDefault="0091478E" w:rsidP="00F40265"/>
    <w:sectPr w:rsidR="0091478E" w:rsidRPr="00F40265" w:rsidSect="00F40265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EDD" w:rsidRDefault="00080EDD">
      <w:r>
        <w:separator/>
      </w:r>
    </w:p>
  </w:endnote>
  <w:endnote w:type="continuationSeparator" w:id="0">
    <w:p w:rsidR="00080EDD" w:rsidRDefault="0008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40460"/>
      <w:docPartObj>
        <w:docPartGallery w:val="Page Numbers (Bottom of Page)"/>
        <w:docPartUnique/>
      </w:docPartObj>
    </w:sdtPr>
    <w:sdtEndPr/>
    <w:sdtContent>
      <w:p w:rsidR="004A2BF0" w:rsidRDefault="004A2BF0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6D3B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4A2BF0" w:rsidRDefault="004A2BF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EDD" w:rsidRDefault="00080EDD">
      <w:r>
        <w:separator/>
      </w:r>
    </w:p>
  </w:footnote>
  <w:footnote w:type="continuationSeparator" w:id="0">
    <w:p w:rsidR="00080EDD" w:rsidRDefault="00080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2D00D43"/>
    <w:multiLevelType w:val="hybridMultilevel"/>
    <w:tmpl w:val="F2484170"/>
    <w:lvl w:ilvl="0" w:tplc="0419000F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716"/>
        </w:tabs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6"/>
        </w:tabs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6"/>
        </w:tabs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6"/>
        </w:tabs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6"/>
        </w:tabs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6"/>
        </w:tabs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6"/>
        </w:tabs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6"/>
        </w:tabs>
        <w:ind w:left="7756" w:hanging="180"/>
      </w:pPr>
    </w:lvl>
  </w:abstractNum>
  <w:abstractNum w:abstractNumId="2">
    <w:nsid w:val="04E61E5D"/>
    <w:multiLevelType w:val="hybridMultilevel"/>
    <w:tmpl w:val="F6104F7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5915D8"/>
    <w:multiLevelType w:val="hybridMultilevel"/>
    <w:tmpl w:val="70A6F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3024CA"/>
    <w:multiLevelType w:val="hybridMultilevel"/>
    <w:tmpl w:val="3C0AA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2D6075"/>
    <w:multiLevelType w:val="hybridMultilevel"/>
    <w:tmpl w:val="57A84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E41B02"/>
    <w:multiLevelType w:val="hybridMultilevel"/>
    <w:tmpl w:val="8D208B54"/>
    <w:lvl w:ilvl="0" w:tplc="0419000F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716"/>
        </w:tabs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6"/>
        </w:tabs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6"/>
        </w:tabs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6"/>
        </w:tabs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6"/>
        </w:tabs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6"/>
        </w:tabs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6"/>
        </w:tabs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6"/>
        </w:tabs>
        <w:ind w:left="7756" w:hanging="180"/>
      </w:pPr>
    </w:lvl>
  </w:abstractNum>
  <w:abstractNum w:abstractNumId="7">
    <w:nsid w:val="293753A2"/>
    <w:multiLevelType w:val="hybridMultilevel"/>
    <w:tmpl w:val="76225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A61DF8"/>
    <w:multiLevelType w:val="hybridMultilevel"/>
    <w:tmpl w:val="2E885D62"/>
    <w:lvl w:ilvl="0" w:tplc="B7943D4E">
      <w:start w:val="1"/>
      <w:numFmt w:val="upperRoman"/>
      <w:lvlText w:val="%1."/>
      <w:lvlJc w:val="left"/>
      <w:pPr>
        <w:ind w:left="1429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050B61"/>
    <w:multiLevelType w:val="multilevel"/>
    <w:tmpl w:val="829AB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8F4AEE"/>
    <w:multiLevelType w:val="hybridMultilevel"/>
    <w:tmpl w:val="A9E89A2A"/>
    <w:lvl w:ilvl="0" w:tplc="217C1AAA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A15218"/>
    <w:multiLevelType w:val="hybridMultilevel"/>
    <w:tmpl w:val="7406640C"/>
    <w:lvl w:ilvl="0" w:tplc="E634F634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8FC2A39"/>
    <w:multiLevelType w:val="hybridMultilevel"/>
    <w:tmpl w:val="FC7A6292"/>
    <w:lvl w:ilvl="0" w:tplc="FB42C716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A14E3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5041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9AD9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949F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5A39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240E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D047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2EAA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630851"/>
    <w:multiLevelType w:val="hybridMultilevel"/>
    <w:tmpl w:val="8A16E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9612BB"/>
    <w:multiLevelType w:val="hybridMultilevel"/>
    <w:tmpl w:val="ACD027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C905709"/>
    <w:multiLevelType w:val="hybridMultilevel"/>
    <w:tmpl w:val="5A3AF69A"/>
    <w:lvl w:ilvl="0" w:tplc="0419000F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716"/>
        </w:tabs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6"/>
        </w:tabs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6"/>
        </w:tabs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6"/>
        </w:tabs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6"/>
        </w:tabs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6"/>
        </w:tabs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6"/>
        </w:tabs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6"/>
        </w:tabs>
        <w:ind w:left="7756" w:hanging="180"/>
      </w:pPr>
    </w:lvl>
  </w:abstractNum>
  <w:abstractNum w:abstractNumId="16">
    <w:nsid w:val="649315A5"/>
    <w:multiLevelType w:val="hybridMultilevel"/>
    <w:tmpl w:val="26C4B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541BDB"/>
    <w:multiLevelType w:val="hybridMultilevel"/>
    <w:tmpl w:val="3DE031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9C393F"/>
    <w:multiLevelType w:val="multilevel"/>
    <w:tmpl w:val="B13A7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AB97B29"/>
    <w:multiLevelType w:val="multilevel"/>
    <w:tmpl w:val="66845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FD9378F"/>
    <w:multiLevelType w:val="hybridMultilevel"/>
    <w:tmpl w:val="62386C1E"/>
    <w:lvl w:ilvl="0" w:tplc="FFFFFFFF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DC38EE"/>
    <w:multiLevelType w:val="hybridMultilevel"/>
    <w:tmpl w:val="6AE0A9B6"/>
    <w:lvl w:ilvl="0" w:tplc="0419000F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716"/>
        </w:tabs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6"/>
        </w:tabs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6"/>
        </w:tabs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6"/>
        </w:tabs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6"/>
        </w:tabs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6"/>
        </w:tabs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6"/>
        </w:tabs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6"/>
        </w:tabs>
        <w:ind w:left="7756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7"/>
  </w:num>
  <w:num w:numId="5">
    <w:abstractNumId w:val="19"/>
  </w:num>
  <w:num w:numId="6">
    <w:abstractNumId w:val="19"/>
  </w:num>
  <w:num w:numId="7">
    <w:abstractNumId w:val="9"/>
  </w:num>
  <w:num w:numId="8">
    <w:abstractNumId w:val="9"/>
  </w:num>
  <w:num w:numId="9">
    <w:abstractNumId w:val="18"/>
  </w:num>
  <w:num w:numId="10">
    <w:abstractNumId w:val="18"/>
  </w:num>
  <w:num w:numId="11">
    <w:abstractNumId w:val="16"/>
  </w:num>
  <w:num w:numId="12">
    <w:abstractNumId w:val="16"/>
  </w:num>
  <w:num w:numId="13">
    <w:abstractNumId w:val="14"/>
  </w:num>
  <w:num w:numId="14">
    <w:abstractNumId w:val="14"/>
  </w:num>
  <w:num w:numId="15">
    <w:abstractNumId w:val="2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20"/>
  </w:num>
  <w:num w:numId="19">
    <w:abstractNumId w:val="12"/>
  </w:num>
  <w:num w:numId="20">
    <w:abstractNumId w:val="10"/>
  </w:num>
  <w:num w:numId="21">
    <w:abstractNumId w:val="4"/>
  </w:num>
  <w:num w:numId="22">
    <w:abstractNumId w:val="13"/>
  </w:num>
  <w:num w:numId="23">
    <w:abstractNumId w:val="5"/>
  </w:num>
  <w:num w:numId="24">
    <w:abstractNumId w:val="3"/>
  </w:num>
  <w:num w:numId="25">
    <w:abstractNumId w:val="11"/>
  </w:num>
  <w:num w:numId="26">
    <w:abstractNumId w:val="6"/>
  </w:num>
  <w:num w:numId="27">
    <w:abstractNumId w:val="15"/>
  </w:num>
  <w:num w:numId="28">
    <w:abstractNumId w:val="1"/>
  </w:num>
  <w:num w:numId="29">
    <w:abstractNumId w:val="21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5DE"/>
    <w:rsid w:val="0000401E"/>
    <w:rsid w:val="00032BB5"/>
    <w:rsid w:val="00042AAD"/>
    <w:rsid w:val="00080EDD"/>
    <w:rsid w:val="000817BD"/>
    <w:rsid w:val="000C44E4"/>
    <w:rsid w:val="000C782B"/>
    <w:rsid w:val="000E6E3B"/>
    <w:rsid w:val="001341D5"/>
    <w:rsid w:val="00214FAA"/>
    <w:rsid w:val="00225A76"/>
    <w:rsid w:val="002430E6"/>
    <w:rsid w:val="00263352"/>
    <w:rsid w:val="00266D3B"/>
    <w:rsid w:val="002D3E67"/>
    <w:rsid w:val="002D5187"/>
    <w:rsid w:val="003A741B"/>
    <w:rsid w:val="003B2007"/>
    <w:rsid w:val="004275E2"/>
    <w:rsid w:val="0048675E"/>
    <w:rsid w:val="004A2BF0"/>
    <w:rsid w:val="00511D70"/>
    <w:rsid w:val="00522EB2"/>
    <w:rsid w:val="00533FD3"/>
    <w:rsid w:val="0054160E"/>
    <w:rsid w:val="005A4A9A"/>
    <w:rsid w:val="005F0DB9"/>
    <w:rsid w:val="005F24E6"/>
    <w:rsid w:val="0067564B"/>
    <w:rsid w:val="00727D74"/>
    <w:rsid w:val="00796544"/>
    <w:rsid w:val="007C7762"/>
    <w:rsid w:val="00813A3B"/>
    <w:rsid w:val="0091478E"/>
    <w:rsid w:val="00A03F6D"/>
    <w:rsid w:val="00A12D74"/>
    <w:rsid w:val="00A66D3B"/>
    <w:rsid w:val="00A81182"/>
    <w:rsid w:val="00AE0CE6"/>
    <w:rsid w:val="00B33EE4"/>
    <w:rsid w:val="00C267B2"/>
    <w:rsid w:val="00C802DA"/>
    <w:rsid w:val="00CA6D3B"/>
    <w:rsid w:val="00CC74C8"/>
    <w:rsid w:val="00CD46C9"/>
    <w:rsid w:val="00D075D1"/>
    <w:rsid w:val="00D50A72"/>
    <w:rsid w:val="00D56125"/>
    <w:rsid w:val="00D605DE"/>
    <w:rsid w:val="00D93719"/>
    <w:rsid w:val="00DF69F8"/>
    <w:rsid w:val="00E836A3"/>
    <w:rsid w:val="00ED4389"/>
    <w:rsid w:val="00F40265"/>
    <w:rsid w:val="00F73FFF"/>
    <w:rsid w:val="00F8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A741B"/>
    <w:pPr>
      <w:keepNext/>
      <w:pageBreakBefore/>
      <w:suppressAutoHyphens/>
      <w:spacing w:after="450"/>
      <w:jc w:val="center"/>
      <w:outlineLvl w:val="0"/>
    </w:pPr>
    <w:rPr>
      <w:b/>
      <w:caps/>
      <w:kern w:val="28"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3A741B"/>
    <w:pPr>
      <w:keepNext/>
      <w:suppressAutoHyphens/>
      <w:spacing w:before="240" w:after="60"/>
      <w:jc w:val="center"/>
      <w:outlineLvl w:val="1"/>
    </w:pPr>
    <w:rPr>
      <w:b/>
      <w:bCs/>
      <w:smallCaps/>
      <w:sz w:val="28"/>
      <w:szCs w:val="28"/>
    </w:rPr>
  </w:style>
  <w:style w:type="paragraph" w:styleId="3">
    <w:name w:val="heading 3"/>
    <w:basedOn w:val="a"/>
    <w:next w:val="a0"/>
    <w:link w:val="30"/>
    <w:semiHidden/>
    <w:unhideWhenUsed/>
    <w:qFormat/>
    <w:rsid w:val="003A741B"/>
    <w:pPr>
      <w:keepNext/>
      <w:numPr>
        <w:ilvl w:val="2"/>
        <w:numId w:val="1"/>
      </w:numPr>
      <w:tabs>
        <w:tab w:val="left" w:pos="720"/>
      </w:tabs>
      <w:suppressAutoHyphens/>
      <w:spacing w:line="100" w:lineRule="atLeast"/>
      <w:ind w:left="0" w:firstLine="180"/>
      <w:outlineLvl w:val="2"/>
    </w:pPr>
    <w:rPr>
      <w:kern w:val="2"/>
      <w:sz w:val="28"/>
      <w:lang w:eastAsia="ar-SA"/>
    </w:rPr>
  </w:style>
  <w:style w:type="paragraph" w:styleId="4">
    <w:name w:val="heading 4"/>
    <w:basedOn w:val="a"/>
    <w:next w:val="a"/>
    <w:link w:val="40"/>
    <w:semiHidden/>
    <w:unhideWhenUsed/>
    <w:qFormat/>
    <w:rsid w:val="003A741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A741B"/>
    <w:rPr>
      <w:rFonts w:ascii="Times New Roman" w:eastAsia="Times New Roman" w:hAnsi="Times New Roman" w:cs="Times New Roman"/>
      <w:b/>
      <w:caps/>
      <w:kern w:val="28"/>
      <w:sz w:val="36"/>
      <w:szCs w:val="24"/>
      <w:lang w:eastAsia="ru-RU"/>
    </w:rPr>
  </w:style>
  <w:style w:type="paragraph" w:styleId="a0">
    <w:name w:val="Body Text"/>
    <w:basedOn w:val="a"/>
    <w:link w:val="a4"/>
    <w:uiPriority w:val="99"/>
    <w:unhideWhenUsed/>
    <w:rsid w:val="003A741B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4">
    <w:name w:val="Основной текст Знак"/>
    <w:basedOn w:val="a1"/>
    <w:link w:val="a0"/>
    <w:uiPriority w:val="99"/>
    <w:rsid w:val="003A741B"/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1"/>
    <w:link w:val="3"/>
    <w:semiHidden/>
    <w:rsid w:val="003A741B"/>
    <w:rPr>
      <w:rFonts w:ascii="Times New Roman" w:eastAsia="Times New Roman" w:hAnsi="Times New Roman" w:cs="Times New Roman"/>
      <w:kern w:val="2"/>
      <w:sz w:val="28"/>
      <w:szCs w:val="24"/>
      <w:lang w:eastAsia="ar-SA"/>
    </w:rPr>
  </w:style>
  <w:style w:type="character" w:customStyle="1" w:styleId="20">
    <w:name w:val="Заголовок 2 Знак"/>
    <w:basedOn w:val="a1"/>
    <w:link w:val="2"/>
    <w:semiHidden/>
    <w:rsid w:val="003A741B"/>
    <w:rPr>
      <w:rFonts w:ascii="Times New Roman" w:eastAsia="Times New Roman" w:hAnsi="Times New Roman" w:cs="Times New Roman"/>
      <w:b/>
      <w:bCs/>
      <w:smallCap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semiHidden/>
    <w:rsid w:val="003A741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5">
    <w:name w:val="Hyperlink"/>
    <w:unhideWhenUsed/>
    <w:rsid w:val="003A741B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3A741B"/>
    <w:pPr>
      <w:spacing w:before="100" w:beforeAutospacing="1" w:after="100" w:afterAutospacing="1"/>
    </w:pPr>
  </w:style>
  <w:style w:type="character" w:customStyle="1" w:styleId="a7">
    <w:name w:val="Верхний колонтитул Знак"/>
    <w:basedOn w:val="a1"/>
    <w:link w:val="a8"/>
    <w:uiPriority w:val="99"/>
    <w:rsid w:val="003A74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7"/>
    <w:uiPriority w:val="99"/>
    <w:unhideWhenUsed/>
    <w:rsid w:val="003A741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a"/>
    <w:uiPriority w:val="99"/>
    <w:rsid w:val="003A74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9"/>
    <w:uiPriority w:val="99"/>
    <w:unhideWhenUsed/>
    <w:rsid w:val="003A741B"/>
    <w:pPr>
      <w:tabs>
        <w:tab w:val="center" w:pos="4677"/>
        <w:tab w:val="right" w:pos="9355"/>
      </w:tabs>
    </w:pPr>
  </w:style>
  <w:style w:type="character" w:customStyle="1" w:styleId="ab">
    <w:name w:val="Основной текст с отступом Знак"/>
    <w:basedOn w:val="a1"/>
    <w:link w:val="ac"/>
    <w:uiPriority w:val="99"/>
    <w:semiHidden/>
    <w:rsid w:val="003A741B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c">
    <w:name w:val="Body Text Indent"/>
    <w:basedOn w:val="a"/>
    <w:link w:val="ab"/>
    <w:uiPriority w:val="99"/>
    <w:semiHidden/>
    <w:unhideWhenUsed/>
    <w:rsid w:val="003A741B"/>
    <w:pPr>
      <w:ind w:firstLine="900"/>
    </w:pPr>
    <w:rPr>
      <w:sz w:val="32"/>
    </w:rPr>
  </w:style>
  <w:style w:type="character" w:customStyle="1" w:styleId="21">
    <w:name w:val="Основной текст с отступом 2 Знак"/>
    <w:basedOn w:val="a1"/>
    <w:link w:val="22"/>
    <w:uiPriority w:val="99"/>
    <w:semiHidden/>
    <w:rsid w:val="003A741B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22">
    <w:name w:val="Body Text Indent 2"/>
    <w:basedOn w:val="a"/>
    <w:link w:val="21"/>
    <w:uiPriority w:val="99"/>
    <w:semiHidden/>
    <w:unhideWhenUsed/>
    <w:rsid w:val="003A741B"/>
    <w:pPr>
      <w:tabs>
        <w:tab w:val="left" w:pos="13880"/>
      </w:tabs>
      <w:ind w:firstLine="900"/>
      <w:jc w:val="center"/>
    </w:pPr>
    <w:rPr>
      <w:b/>
      <w:bCs/>
      <w:sz w:val="36"/>
    </w:rPr>
  </w:style>
  <w:style w:type="character" w:customStyle="1" w:styleId="ad">
    <w:name w:val="Текст выноски Знак"/>
    <w:basedOn w:val="a1"/>
    <w:link w:val="ae"/>
    <w:uiPriority w:val="99"/>
    <w:semiHidden/>
    <w:rsid w:val="003A741B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Balloon Text"/>
    <w:basedOn w:val="a"/>
    <w:link w:val="ad"/>
    <w:uiPriority w:val="99"/>
    <w:semiHidden/>
    <w:unhideWhenUsed/>
    <w:rsid w:val="003A741B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paragraph" w:styleId="af">
    <w:name w:val="No Spacing"/>
    <w:uiPriority w:val="99"/>
    <w:qFormat/>
    <w:rsid w:val="003A741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0">
    <w:name w:val="List Paragraph"/>
    <w:basedOn w:val="a"/>
    <w:uiPriority w:val="34"/>
    <w:qFormat/>
    <w:rsid w:val="003A741B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11">
    <w:name w:val="Знак1"/>
    <w:basedOn w:val="a"/>
    <w:uiPriority w:val="99"/>
    <w:rsid w:val="003A741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text">
    <w:name w:val="text"/>
    <w:basedOn w:val="a"/>
    <w:uiPriority w:val="99"/>
    <w:rsid w:val="003A741B"/>
    <w:pPr>
      <w:spacing w:before="48" w:after="48"/>
      <w:ind w:firstLine="384"/>
      <w:jc w:val="both"/>
    </w:pPr>
  </w:style>
  <w:style w:type="paragraph" w:customStyle="1" w:styleId="Default">
    <w:name w:val="Default"/>
    <w:uiPriority w:val="99"/>
    <w:rsid w:val="003A741B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  <w:lang w:eastAsia="ja-JP"/>
    </w:rPr>
  </w:style>
  <w:style w:type="character" w:customStyle="1" w:styleId="41">
    <w:name w:val="Основной текст (4)"/>
    <w:basedOn w:val="a1"/>
    <w:link w:val="410"/>
    <w:uiPriority w:val="99"/>
    <w:locked/>
    <w:rsid w:val="003A741B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3A741B"/>
    <w:pPr>
      <w:shd w:val="clear" w:color="auto" w:fill="FFFFFF"/>
      <w:spacing w:line="322" w:lineRule="exact"/>
      <w:ind w:hanging="34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5">
    <w:name w:val="Основной текст (5)"/>
    <w:basedOn w:val="a1"/>
    <w:link w:val="51"/>
    <w:uiPriority w:val="99"/>
    <w:locked/>
    <w:rsid w:val="003A741B"/>
    <w:rPr>
      <w:sz w:val="26"/>
      <w:szCs w:val="26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3A741B"/>
    <w:pPr>
      <w:shd w:val="clear" w:color="auto" w:fill="FFFFFF"/>
      <w:spacing w:line="322" w:lineRule="exact"/>
      <w:ind w:hanging="34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6">
    <w:name w:val="Основной текст (6)"/>
    <w:basedOn w:val="a1"/>
    <w:link w:val="61"/>
    <w:uiPriority w:val="99"/>
    <w:locked/>
    <w:rsid w:val="003A741B"/>
    <w:rPr>
      <w:sz w:val="26"/>
      <w:szCs w:val="26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3A741B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c6">
    <w:name w:val="c6"/>
    <w:basedOn w:val="a"/>
    <w:uiPriority w:val="99"/>
    <w:rsid w:val="003A741B"/>
    <w:pPr>
      <w:spacing w:before="90" w:after="90"/>
    </w:pPr>
  </w:style>
  <w:style w:type="paragraph" w:customStyle="1" w:styleId="c12">
    <w:name w:val="c12"/>
    <w:basedOn w:val="a"/>
    <w:uiPriority w:val="99"/>
    <w:rsid w:val="003A741B"/>
    <w:pPr>
      <w:spacing w:before="90" w:after="90"/>
    </w:pPr>
  </w:style>
  <w:style w:type="paragraph" w:customStyle="1" w:styleId="12">
    <w:name w:val="Обычный (веб)1"/>
    <w:basedOn w:val="a"/>
    <w:uiPriority w:val="99"/>
    <w:rsid w:val="003A741B"/>
    <w:pPr>
      <w:suppressAutoHyphens/>
      <w:spacing w:before="28" w:after="28" w:line="100" w:lineRule="atLeast"/>
    </w:pPr>
    <w:rPr>
      <w:kern w:val="2"/>
      <w:lang w:eastAsia="ar-SA"/>
    </w:rPr>
  </w:style>
  <w:style w:type="paragraph" w:customStyle="1" w:styleId="af1">
    <w:name w:val="Содержимое таблицы"/>
    <w:basedOn w:val="a"/>
    <w:uiPriority w:val="99"/>
    <w:rsid w:val="003A741B"/>
    <w:pPr>
      <w:widowControl w:val="0"/>
      <w:suppressLineNumbers/>
      <w:suppressAutoHyphens/>
    </w:pPr>
    <w:rPr>
      <w:rFonts w:eastAsia="SimSun" w:cs="Mangal"/>
      <w:kern w:val="2"/>
      <w:lang w:eastAsia="hi-IN" w:bidi="hi-IN"/>
    </w:rPr>
  </w:style>
  <w:style w:type="paragraph" w:customStyle="1" w:styleId="af2">
    <w:name w:val="Пояснения"/>
    <w:basedOn w:val="a"/>
    <w:uiPriority w:val="99"/>
    <w:rsid w:val="003A741B"/>
    <w:pPr>
      <w:spacing w:before="120" w:after="120"/>
      <w:ind w:left="360" w:firstLine="180"/>
      <w:contextualSpacing/>
      <w:jc w:val="both"/>
    </w:pPr>
    <w:rPr>
      <w:rFonts w:ascii="Arial" w:hAnsi="Arial"/>
      <w:sz w:val="20"/>
    </w:rPr>
  </w:style>
  <w:style w:type="character" w:customStyle="1" w:styleId="c3">
    <w:name w:val="c3"/>
    <w:basedOn w:val="a1"/>
    <w:rsid w:val="003A741B"/>
  </w:style>
  <w:style w:type="character" w:customStyle="1" w:styleId="c2">
    <w:name w:val="c2"/>
    <w:basedOn w:val="a1"/>
    <w:rsid w:val="003A741B"/>
  </w:style>
  <w:style w:type="character" w:customStyle="1" w:styleId="c42">
    <w:name w:val="c42"/>
    <w:basedOn w:val="a1"/>
    <w:rsid w:val="003A741B"/>
  </w:style>
  <w:style w:type="character" w:customStyle="1" w:styleId="c48">
    <w:name w:val="c48"/>
    <w:basedOn w:val="a1"/>
    <w:rsid w:val="003A741B"/>
  </w:style>
  <w:style w:type="character" w:customStyle="1" w:styleId="c8">
    <w:name w:val="c8"/>
    <w:basedOn w:val="a1"/>
    <w:rsid w:val="003A741B"/>
  </w:style>
  <w:style w:type="character" w:customStyle="1" w:styleId="em">
    <w:name w:val="em"/>
    <w:basedOn w:val="a1"/>
    <w:rsid w:val="003A741B"/>
  </w:style>
  <w:style w:type="character" w:customStyle="1" w:styleId="apple-converted-space">
    <w:name w:val="apple-converted-space"/>
    <w:basedOn w:val="a1"/>
    <w:rsid w:val="003A741B"/>
  </w:style>
  <w:style w:type="table" w:styleId="af3">
    <w:name w:val="Table Grid"/>
    <w:basedOn w:val="a2"/>
    <w:uiPriority w:val="59"/>
    <w:rsid w:val="003A74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CD46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CD46C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FollowedHyperlink"/>
    <w:basedOn w:val="a1"/>
    <w:uiPriority w:val="99"/>
    <w:semiHidden/>
    <w:unhideWhenUsed/>
    <w:rsid w:val="00D9371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A741B"/>
    <w:pPr>
      <w:keepNext/>
      <w:pageBreakBefore/>
      <w:suppressAutoHyphens/>
      <w:spacing w:after="450"/>
      <w:jc w:val="center"/>
      <w:outlineLvl w:val="0"/>
    </w:pPr>
    <w:rPr>
      <w:b/>
      <w:caps/>
      <w:kern w:val="28"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3A741B"/>
    <w:pPr>
      <w:keepNext/>
      <w:suppressAutoHyphens/>
      <w:spacing w:before="240" w:after="60"/>
      <w:jc w:val="center"/>
      <w:outlineLvl w:val="1"/>
    </w:pPr>
    <w:rPr>
      <w:b/>
      <w:bCs/>
      <w:smallCaps/>
      <w:sz w:val="28"/>
      <w:szCs w:val="28"/>
    </w:rPr>
  </w:style>
  <w:style w:type="paragraph" w:styleId="3">
    <w:name w:val="heading 3"/>
    <w:basedOn w:val="a"/>
    <w:next w:val="a0"/>
    <w:link w:val="30"/>
    <w:semiHidden/>
    <w:unhideWhenUsed/>
    <w:qFormat/>
    <w:rsid w:val="003A741B"/>
    <w:pPr>
      <w:keepNext/>
      <w:numPr>
        <w:ilvl w:val="2"/>
        <w:numId w:val="1"/>
      </w:numPr>
      <w:tabs>
        <w:tab w:val="left" w:pos="720"/>
      </w:tabs>
      <w:suppressAutoHyphens/>
      <w:spacing w:line="100" w:lineRule="atLeast"/>
      <w:ind w:left="0" w:firstLine="180"/>
      <w:outlineLvl w:val="2"/>
    </w:pPr>
    <w:rPr>
      <w:kern w:val="2"/>
      <w:sz w:val="28"/>
      <w:lang w:eastAsia="ar-SA"/>
    </w:rPr>
  </w:style>
  <w:style w:type="paragraph" w:styleId="4">
    <w:name w:val="heading 4"/>
    <w:basedOn w:val="a"/>
    <w:next w:val="a"/>
    <w:link w:val="40"/>
    <w:semiHidden/>
    <w:unhideWhenUsed/>
    <w:qFormat/>
    <w:rsid w:val="003A741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A741B"/>
    <w:rPr>
      <w:rFonts w:ascii="Times New Roman" w:eastAsia="Times New Roman" w:hAnsi="Times New Roman" w:cs="Times New Roman"/>
      <w:b/>
      <w:caps/>
      <w:kern w:val="28"/>
      <w:sz w:val="36"/>
      <w:szCs w:val="24"/>
      <w:lang w:eastAsia="ru-RU"/>
    </w:rPr>
  </w:style>
  <w:style w:type="paragraph" w:styleId="a0">
    <w:name w:val="Body Text"/>
    <w:basedOn w:val="a"/>
    <w:link w:val="a4"/>
    <w:uiPriority w:val="99"/>
    <w:unhideWhenUsed/>
    <w:rsid w:val="003A741B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4">
    <w:name w:val="Основной текст Знак"/>
    <w:basedOn w:val="a1"/>
    <w:link w:val="a0"/>
    <w:uiPriority w:val="99"/>
    <w:rsid w:val="003A741B"/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1"/>
    <w:link w:val="3"/>
    <w:semiHidden/>
    <w:rsid w:val="003A741B"/>
    <w:rPr>
      <w:rFonts w:ascii="Times New Roman" w:eastAsia="Times New Roman" w:hAnsi="Times New Roman" w:cs="Times New Roman"/>
      <w:kern w:val="2"/>
      <w:sz w:val="28"/>
      <w:szCs w:val="24"/>
      <w:lang w:eastAsia="ar-SA"/>
    </w:rPr>
  </w:style>
  <w:style w:type="character" w:customStyle="1" w:styleId="20">
    <w:name w:val="Заголовок 2 Знак"/>
    <w:basedOn w:val="a1"/>
    <w:link w:val="2"/>
    <w:semiHidden/>
    <w:rsid w:val="003A741B"/>
    <w:rPr>
      <w:rFonts w:ascii="Times New Roman" w:eastAsia="Times New Roman" w:hAnsi="Times New Roman" w:cs="Times New Roman"/>
      <w:b/>
      <w:bCs/>
      <w:smallCap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semiHidden/>
    <w:rsid w:val="003A741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5">
    <w:name w:val="Hyperlink"/>
    <w:unhideWhenUsed/>
    <w:rsid w:val="003A741B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3A741B"/>
    <w:pPr>
      <w:spacing w:before="100" w:beforeAutospacing="1" w:after="100" w:afterAutospacing="1"/>
    </w:pPr>
  </w:style>
  <w:style w:type="character" w:customStyle="1" w:styleId="a7">
    <w:name w:val="Верхний колонтитул Знак"/>
    <w:basedOn w:val="a1"/>
    <w:link w:val="a8"/>
    <w:uiPriority w:val="99"/>
    <w:rsid w:val="003A74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7"/>
    <w:uiPriority w:val="99"/>
    <w:unhideWhenUsed/>
    <w:rsid w:val="003A741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a"/>
    <w:uiPriority w:val="99"/>
    <w:rsid w:val="003A74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9"/>
    <w:uiPriority w:val="99"/>
    <w:unhideWhenUsed/>
    <w:rsid w:val="003A741B"/>
    <w:pPr>
      <w:tabs>
        <w:tab w:val="center" w:pos="4677"/>
        <w:tab w:val="right" w:pos="9355"/>
      </w:tabs>
    </w:pPr>
  </w:style>
  <w:style w:type="character" w:customStyle="1" w:styleId="ab">
    <w:name w:val="Основной текст с отступом Знак"/>
    <w:basedOn w:val="a1"/>
    <w:link w:val="ac"/>
    <w:uiPriority w:val="99"/>
    <w:semiHidden/>
    <w:rsid w:val="003A741B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c">
    <w:name w:val="Body Text Indent"/>
    <w:basedOn w:val="a"/>
    <w:link w:val="ab"/>
    <w:uiPriority w:val="99"/>
    <w:semiHidden/>
    <w:unhideWhenUsed/>
    <w:rsid w:val="003A741B"/>
    <w:pPr>
      <w:ind w:firstLine="900"/>
    </w:pPr>
    <w:rPr>
      <w:sz w:val="32"/>
    </w:rPr>
  </w:style>
  <w:style w:type="character" w:customStyle="1" w:styleId="21">
    <w:name w:val="Основной текст с отступом 2 Знак"/>
    <w:basedOn w:val="a1"/>
    <w:link w:val="22"/>
    <w:uiPriority w:val="99"/>
    <w:semiHidden/>
    <w:rsid w:val="003A741B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22">
    <w:name w:val="Body Text Indent 2"/>
    <w:basedOn w:val="a"/>
    <w:link w:val="21"/>
    <w:uiPriority w:val="99"/>
    <w:semiHidden/>
    <w:unhideWhenUsed/>
    <w:rsid w:val="003A741B"/>
    <w:pPr>
      <w:tabs>
        <w:tab w:val="left" w:pos="13880"/>
      </w:tabs>
      <w:ind w:firstLine="900"/>
      <w:jc w:val="center"/>
    </w:pPr>
    <w:rPr>
      <w:b/>
      <w:bCs/>
      <w:sz w:val="36"/>
    </w:rPr>
  </w:style>
  <w:style w:type="character" w:customStyle="1" w:styleId="ad">
    <w:name w:val="Текст выноски Знак"/>
    <w:basedOn w:val="a1"/>
    <w:link w:val="ae"/>
    <w:uiPriority w:val="99"/>
    <w:semiHidden/>
    <w:rsid w:val="003A741B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Balloon Text"/>
    <w:basedOn w:val="a"/>
    <w:link w:val="ad"/>
    <w:uiPriority w:val="99"/>
    <w:semiHidden/>
    <w:unhideWhenUsed/>
    <w:rsid w:val="003A741B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paragraph" w:styleId="af">
    <w:name w:val="No Spacing"/>
    <w:uiPriority w:val="99"/>
    <w:qFormat/>
    <w:rsid w:val="003A741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0">
    <w:name w:val="List Paragraph"/>
    <w:basedOn w:val="a"/>
    <w:uiPriority w:val="34"/>
    <w:qFormat/>
    <w:rsid w:val="003A741B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11">
    <w:name w:val="Знак1"/>
    <w:basedOn w:val="a"/>
    <w:uiPriority w:val="99"/>
    <w:rsid w:val="003A741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text">
    <w:name w:val="text"/>
    <w:basedOn w:val="a"/>
    <w:uiPriority w:val="99"/>
    <w:rsid w:val="003A741B"/>
    <w:pPr>
      <w:spacing w:before="48" w:after="48"/>
      <w:ind w:firstLine="384"/>
      <w:jc w:val="both"/>
    </w:pPr>
  </w:style>
  <w:style w:type="paragraph" w:customStyle="1" w:styleId="Default">
    <w:name w:val="Default"/>
    <w:uiPriority w:val="99"/>
    <w:rsid w:val="003A741B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  <w:lang w:eastAsia="ja-JP"/>
    </w:rPr>
  </w:style>
  <w:style w:type="character" w:customStyle="1" w:styleId="41">
    <w:name w:val="Основной текст (4)"/>
    <w:basedOn w:val="a1"/>
    <w:link w:val="410"/>
    <w:uiPriority w:val="99"/>
    <w:locked/>
    <w:rsid w:val="003A741B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3A741B"/>
    <w:pPr>
      <w:shd w:val="clear" w:color="auto" w:fill="FFFFFF"/>
      <w:spacing w:line="322" w:lineRule="exact"/>
      <w:ind w:hanging="34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5">
    <w:name w:val="Основной текст (5)"/>
    <w:basedOn w:val="a1"/>
    <w:link w:val="51"/>
    <w:uiPriority w:val="99"/>
    <w:locked/>
    <w:rsid w:val="003A741B"/>
    <w:rPr>
      <w:sz w:val="26"/>
      <w:szCs w:val="26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3A741B"/>
    <w:pPr>
      <w:shd w:val="clear" w:color="auto" w:fill="FFFFFF"/>
      <w:spacing w:line="322" w:lineRule="exact"/>
      <w:ind w:hanging="34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6">
    <w:name w:val="Основной текст (6)"/>
    <w:basedOn w:val="a1"/>
    <w:link w:val="61"/>
    <w:uiPriority w:val="99"/>
    <w:locked/>
    <w:rsid w:val="003A741B"/>
    <w:rPr>
      <w:sz w:val="26"/>
      <w:szCs w:val="26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3A741B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c6">
    <w:name w:val="c6"/>
    <w:basedOn w:val="a"/>
    <w:uiPriority w:val="99"/>
    <w:rsid w:val="003A741B"/>
    <w:pPr>
      <w:spacing w:before="90" w:after="90"/>
    </w:pPr>
  </w:style>
  <w:style w:type="paragraph" w:customStyle="1" w:styleId="c12">
    <w:name w:val="c12"/>
    <w:basedOn w:val="a"/>
    <w:uiPriority w:val="99"/>
    <w:rsid w:val="003A741B"/>
    <w:pPr>
      <w:spacing w:before="90" w:after="90"/>
    </w:pPr>
  </w:style>
  <w:style w:type="paragraph" w:customStyle="1" w:styleId="12">
    <w:name w:val="Обычный (веб)1"/>
    <w:basedOn w:val="a"/>
    <w:uiPriority w:val="99"/>
    <w:rsid w:val="003A741B"/>
    <w:pPr>
      <w:suppressAutoHyphens/>
      <w:spacing w:before="28" w:after="28" w:line="100" w:lineRule="atLeast"/>
    </w:pPr>
    <w:rPr>
      <w:kern w:val="2"/>
      <w:lang w:eastAsia="ar-SA"/>
    </w:rPr>
  </w:style>
  <w:style w:type="paragraph" w:customStyle="1" w:styleId="af1">
    <w:name w:val="Содержимое таблицы"/>
    <w:basedOn w:val="a"/>
    <w:uiPriority w:val="99"/>
    <w:rsid w:val="003A741B"/>
    <w:pPr>
      <w:widowControl w:val="0"/>
      <w:suppressLineNumbers/>
      <w:suppressAutoHyphens/>
    </w:pPr>
    <w:rPr>
      <w:rFonts w:eastAsia="SimSun" w:cs="Mangal"/>
      <w:kern w:val="2"/>
      <w:lang w:eastAsia="hi-IN" w:bidi="hi-IN"/>
    </w:rPr>
  </w:style>
  <w:style w:type="paragraph" w:customStyle="1" w:styleId="af2">
    <w:name w:val="Пояснения"/>
    <w:basedOn w:val="a"/>
    <w:uiPriority w:val="99"/>
    <w:rsid w:val="003A741B"/>
    <w:pPr>
      <w:spacing w:before="120" w:after="120"/>
      <w:ind w:left="360" w:firstLine="180"/>
      <w:contextualSpacing/>
      <w:jc w:val="both"/>
    </w:pPr>
    <w:rPr>
      <w:rFonts w:ascii="Arial" w:hAnsi="Arial"/>
      <w:sz w:val="20"/>
    </w:rPr>
  </w:style>
  <w:style w:type="character" w:customStyle="1" w:styleId="c3">
    <w:name w:val="c3"/>
    <w:basedOn w:val="a1"/>
    <w:rsid w:val="003A741B"/>
  </w:style>
  <w:style w:type="character" w:customStyle="1" w:styleId="c2">
    <w:name w:val="c2"/>
    <w:basedOn w:val="a1"/>
    <w:rsid w:val="003A741B"/>
  </w:style>
  <w:style w:type="character" w:customStyle="1" w:styleId="c42">
    <w:name w:val="c42"/>
    <w:basedOn w:val="a1"/>
    <w:rsid w:val="003A741B"/>
  </w:style>
  <w:style w:type="character" w:customStyle="1" w:styleId="c48">
    <w:name w:val="c48"/>
    <w:basedOn w:val="a1"/>
    <w:rsid w:val="003A741B"/>
  </w:style>
  <w:style w:type="character" w:customStyle="1" w:styleId="c8">
    <w:name w:val="c8"/>
    <w:basedOn w:val="a1"/>
    <w:rsid w:val="003A741B"/>
  </w:style>
  <w:style w:type="character" w:customStyle="1" w:styleId="em">
    <w:name w:val="em"/>
    <w:basedOn w:val="a1"/>
    <w:rsid w:val="003A741B"/>
  </w:style>
  <w:style w:type="character" w:customStyle="1" w:styleId="apple-converted-space">
    <w:name w:val="apple-converted-space"/>
    <w:basedOn w:val="a1"/>
    <w:rsid w:val="003A741B"/>
  </w:style>
  <w:style w:type="table" w:styleId="af3">
    <w:name w:val="Table Grid"/>
    <w:basedOn w:val="a2"/>
    <w:uiPriority w:val="59"/>
    <w:rsid w:val="003A74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CD46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CD46C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FollowedHyperlink"/>
    <w:basedOn w:val="a1"/>
    <w:uiPriority w:val="99"/>
    <w:semiHidden/>
    <w:unhideWhenUsed/>
    <w:rsid w:val="00D937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5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2395</Words>
  <Characters>13657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ларисия</dc:creator>
  <cp:lastModifiedBy>ларисия</cp:lastModifiedBy>
  <cp:revision>2</cp:revision>
  <cp:lastPrinted>2019-11-10T17:38:00Z</cp:lastPrinted>
  <dcterms:created xsi:type="dcterms:W3CDTF">2020-10-25T08:08:00Z</dcterms:created>
  <dcterms:modified xsi:type="dcterms:W3CDTF">2020-10-25T08:08:00Z</dcterms:modified>
</cp:coreProperties>
</file>